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185F8574"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96145D">
        <w:rPr>
          <w:b/>
          <w:sz w:val="28"/>
          <w:szCs w:val="28"/>
        </w:rPr>
        <w:t>СИЗ</w:t>
      </w:r>
      <w:r w:rsidR="00DB2D1A" w:rsidRPr="0019285B">
        <w:rPr>
          <w:b/>
          <w:sz w:val="28"/>
          <w:szCs w:val="28"/>
        </w:rPr>
        <w:t>, 202</w:t>
      </w:r>
      <w:r w:rsidR="0096145D">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537E4F"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0ABDC7F6" w14:textId="2DACCDAF" w:rsidR="00537E4F" w:rsidRPr="00907531" w:rsidRDefault="00537E4F" w:rsidP="00104DA0">
      <w:pPr>
        <w:pStyle w:val="a9"/>
        <w:numPr>
          <w:ilvl w:val="0"/>
          <w:numId w:val="2"/>
        </w:numPr>
        <w:ind w:left="0" w:firstLine="0"/>
        <w:jc w:val="both"/>
        <w:rPr>
          <w:b/>
        </w:rPr>
      </w:pPr>
      <w:r w:rsidRPr="00470B0A">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470B0A">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r w:rsidRPr="00470B0A">
        <w:rPr>
          <w:b/>
        </w:rPr>
        <w:t>.</w:t>
      </w:r>
    </w:p>
    <w:p w14:paraId="74941613" w14:textId="48C9C39A"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0FDE35B8" w14:textId="04EAD154" w:rsidR="00E35003" w:rsidRDefault="00B041AD" w:rsidP="00537E4F">
      <w:pPr>
        <w:jc w:val="both"/>
        <w:rPr>
          <w:b/>
          <w:sz w:val="22"/>
          <w:szCs w:val="22"/>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r w:rsidR="00E35003">
        <w:rPr>
          <w:b/>
          <w:sz w:val="22"/>
          <w:szCs w:val="22"/>
        </w:rPr>
        <w:br w:type="page"/>
      </w:r>
    </w:p>
    <w:p w14:paraId="6FAA1B9D" w14:textId="2C13D4FA" w:rsidR="00DB2D1A" w:rsidRPr="001570AB" w:rsidRDefault="00DB2D1A" w:rsidP="00104DA0">
      <w:pPr>
        <w:shd w:val="clear" w:color="auto" w:fill="FFFFFF"/>
        <w:spacing w:line="216" w:lineRule="auto"/>
        <w:jc w:val="both"/>
        <w:rPr>
          <w:b/>
          <w:sz w:val="22"/>
          <w:szCs w:val="22"/>
        </w:rPr>
      </w:pPr>
      <w:r w:rsidRPr="001570AB">
        <w:rPr>
          <w:b/>
          <w:sz w:val="22"/>
          <w:szCs w:val="22"/>
        </w:rPr>
        <w:lastRenderedPageBreak/>
        <w:t>Примечания:</w:t>
      </w:r>
    </w:p>
    <w:p w14:paraId="0D634566" w14:textId="77777777" w:rsidR="00104DA0" w:rsidRPr="006C1E54" w:rsidRDefault="00104DA0" w:rsidP="00104DA0">
      <w:pPr>
        <w:shd w:val="clear" w:color="auto" w:fill="FFFFFF"/>
        <w:jc w:val="both"/>
        <w:rPr>
          <w:b/>
          <w:sz w:val="22"/>
          <w:szCs w:val="22"/>
        </w:rPr>
      </w:pPr>
      <w:r w:rsidRPr="006C1E54">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6B3C5D24" w:rsidR="00104DA0" w:rsidRPr="006C1E54" w:rsidRDefault="00104DA0" w:rsidP="00104DA0">
      <w:pPr>
        <w:shd w:val="clear" w:color="auto" w:fill="FFFFFF"/>
        <w:spacing w:line="216" w:lineRule="auto"/>
        <w:jc w:val="both"/>
        <w:rPr>
          <w:b/>
          <w:sz w:val="22"/>
          <w:szCs w:val="22"/>
        </w:rPr>
      </w:pPr>
      <w:r w:rsidRPr="006C1E54">
        <w:rPr>
          <w:b/>
          <w:sz w:val="22"/>
          <w:szCs w:val="22"/>
        </w:rPr>
        <w:t xml:space="preserve">2 </w:t>
      </w:r>
      <w:r w:rsidR="00E35003" w:rsidRPr="00E35003">
        <w:rPr>
          <w:b/>
          <w:sz w:val="22"/>
          <w:szCs w:val="22"/>
        </w:rPr>
        <w:t xml:space="preserve">Сбор за участие включает расходы Провайдера ПК по проведению раунда проверки квалификации, в том числе почтовые расходы по отправке образцов проверки квалификации участнику </w:t>
      </w:r>
      <w:r w:rsidR="006D0EA6" w:rsidRPr="00E90D51">
        <w:rPr>
          <w:b/>
          <w:sz w:val="22"/>
          <w:szCs w:val="22"/>
        </w:rPr>
        <w:t>по территории Российской Федерации</w:t>
      </w:r>
      <w:r w:rsidR="00537E4F">
        <w:rPr>
          <w:b/>
          <w:sz w:val="22"/>
          <w:szCs w:val="22"/>
        </w:rPr>
        <w:t xml:space="preserve">, </w:t>
      </w:r>
      <w:r w:rsidR="00537E4F">
        <w:rPr>
          <w:b/>
          <w:sz w:val="22"/>
          <w:szCs w:val="22"/>
        </w:rPr>
        <w:t>а</w:t>
      </w:r>
      <w:r w:rsidR="00537E4F" w:rsidRPr="0043678C">
        <w:rPr>
          <w:b/>
          <w:sz w:val="22"/>
          <w:szCs w:val="22"/>
        </w:rPr>
        <w:t>нализ одного результата измерений с целью оценки функционирования участника</w:t>
      </w:r>
      <w:r w:rsidR="006D0EA6" w:rsidRPr="00E90D51">
        <w:rPr>
          <w:b/>
          <w:sz w:val="22"/>
          <w:szCs w:val="22"/>
        </w:rPr>
        <w:t xml:space="preserve"> (без учета НДС)</w:t>
      </w:r>
      <w:r w:rsidR="00E35003" w:rsidRPr="00E35003">
        <w:rPr>
          <w:b/>
          <w:sz w:val="22"/>
          <w:szCs w:val="22"/>
        </w:rPr>
        <w:t>. Величина НДС составляет 5 %</w:t>
      </w:r>
      <w:r w:rsidRPr="006C1E54">
        <w:rPr>
          <w:b/>
          <w:sz w:val="22"/>
          <w:szCs w:val="22"/>
        </w:rPr>
        <w:t>.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75D2C01B" w:rsidR="00DB2D1A" w:rsidRPr="006C1E54" w:rsidRDefault="00104DA0" w:rsidP="00104DA0">
      <w:pPr>
        <w:shd w:val="clear" w:color="auto" w:fill="FFFFFF"/>
        <w:spacing w:line="216" w:lineRule="auto"/>
        <w:jc w:val="both"/>
        <w:rPr>
          <w:b/>
          <w:sz w:val="22"/>
          <w:szCs w:val="22"/>
        </w:rPr>
      </w:pPr>
      <w:r w:rsidRPr="006C1E54">
        <w:rPr>
          <w:b/>
          <w:sz w:val="22"/>
          <w:szCs w:val="22"/>
        </w:rPr>
        <w:t>3</w:t>
      </w:r>
      <w:r w:rsidR="00DB2D1A" w:rsidRPr="006C1E54">
        <w:rPr>
          <w:b/>
          <w:sz w:val="22"/>
          <w:szCs w:val="22"/>
        </w:rPr>
        <w:t xml:space="preserve"> При участии в торговых процедура</w:t>
      </w:r>
      <w:r w:rsidR="00E35003">
        <w:rPr>
          <w:b/>
          <w:sz w:val="22"/>
          <w:szCs w:val="22"/>
        </w:rPr>
        <w:t>х</w:t>
      </w:r>
      <w:r w:rsidR="00DB2D1A" w:rsidRPr="006C1E54">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78F1DEF0" w:rsidR="00DB2D1A" w:rsidRPr="006C1E54" w:rsidRDefault="00DB2D1A" w:rsidP="00104DA0">
      <w:pPr>
        <w:shd w:val="clear" w:color="auto" w:fill="FFFFFF"/>
        <w:spacing w:line="216" w:lineRule="auto"/>
        <w:jc w:val="both"/>
        <w:rPr>
          <w:b/>
          <w:sz w:val="22"/>
          <w:szCs w:val="22"/>
        </w:rPr>
      </w:pPr>
      <w:r w:rsidRPr="006C1E54">
        <w:rPr>
          <w:b/>
          <w:sz w:val="22"/>
          <w:szCs w:val="22"/>
        </w:rPr>
        <w:t xml:space="preserve">4 Стоимость </w:t>
      </w:r>
      <w:r w:rsidR="00B40991">
        <w:rPr>
          <w:b/>
          <w:sz w:val="22"/>
          <w:szCs w:val="22"/>
        </w:rPr>
        <w:t xml:space="preserve">оценки </w:t>
      </w:r>
      <w:r w:rsidRPr="006C1E54">
        <w:rPr>
          <w:b/>
          <w:sz w:val="22"/>
          <w:szCs w:val="22"/>
        </w:rPr>
        <w:t>дополнительного результат</w:t>
      </w:r>
      <w:r w:rsidR="00B40991">
        <w:rPr>
          <w:b/>
          <w:sz w:val="22"/>
          <w:szCs w:val="22"/>
        </w:rPr>
        <w:t>а измерений участника</w:t>
      </w:r>
      <w:r w:rsidRPr="006C1E54">
        <w:rPr>
          <w:b/>
          <w:sz w:val="22"/>
          <w:szCs w:val="22"/>
        </w:rPr>
        <w:t xml:space="preserve"> составляет 50 % от установленной стоимости конкретного ОПК.</w:t>
      </w:r>
    </w:p>
    <w:p w14:paraId="32A5F8D6" w14:textId="2AF01676" w:rsidR="00F00D06" w:rsidRPr="001570AB" w:rsidRDefault="00DB2D1A" w:rsidP="00537E4F">
      <w:pPr>
        <w:jc w:val="both"/>
        <w:rPr>
          <w:b/>
        </w:rPr>
      </w:pPr>
      <w:r w:rsidRPr="006C1E54">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96145D" w:rsidRPr="001570AB" w14:paraId="527ABBAC" w14:textId="77777777" w:rsidTr="00A46DBD">
        <w:tc>
          <w:tcPr>
            <w:tcW w:w="477" w:type="pct"/>
          </w:tcPr>
          <w:p w14:paraId="105BA381" w14:textId="48D0BE2E" w:rsidR="0096145D" w:rsidRPr="001570AB" w:rsidRDefault="0096145D" w:rsidP="0096145D">
            <w:pPr>
              <w:spacing w:line="23" w:lineRule="atLeast"/>
              <w:jc w:val="center"/>
              <w:rPr>
                <w:b/>
              </w:rPr>
            </w:pPr>
            <w:r w:rsidRPr="008A1A1C">
              <w:rPr>
                <w:b/>
              </w:rPr>
              <w:t>1</w:t>
            </w:r>
          </w:p>
        </w:tc>
        <w:tc>
          <w:tcPr>
            <w:tcW w:w="902" w:type="pct"/>
          </w:tcPr>
          <w:p w14:paraId="269C5811" w14:textId="6AB87ADD" w:rsidR="0096145D" w:rsidRPr="001570AB" w:rsidRDefault="0096145D" w:rsidP="0096145D">
            <w:pPr>
              <w:spacing w:line="23" w:lineRule="atLeast"/>
              <w:jc w:val="center"/>
              <w:rPr>
                <w:b/>
              </w:rPr>
            </w:pPr>
            <w:r w:rsidRPr="008A1A1C">
              <w:rPr>
                <w:b/>
              </w:rPr>
              <w:t>До 30.09.2027</w:t>
            </w:r>
          </w:p>
        </w:tc>
        <w:tc>
          <w:tcPr>
            <w:tcW w:w="964" w:type="pct"/>
          </w:tcPr>
          <w:p w14:paraId="56EB5399" w14:textId="563B5D36" w:rsidR="0096145D" w:rsidRPr="001570AB" w:rsidRDefault="0096145D" w:rsidP="0096145D">
            <w:pPr>
              <w:spacing w:line="23" w:lineRule="atLeast"/>
              <w:jc w:val="center"/>
              <w:rPr>
                <w:b/>
              </w:rPr>
            </w:pPr>
            <w:r w:rsidRPr="008A1A1C">
              <w:rPr>
                <w:b/>
              </w:rPr>
              <w:t>До 29.10.2027</w:t>
            </w:r>
          </w:p>
        </w:tc>
        <w:tc>
          <w:tcPr>
            <w:tcW w:w="841" w:type="pct"/>
          </w:tcPr>
          <w:p w14:paraId="1CF3031B" w14:textId="7951C5D6" w:rsidR="0096145D" w:rsidRPr="001570AB" w:rsidRDefault="0096145D" w:rsidP="0096145D">
            <w:pPr>
              <w:spacing w:line="23" w:lineRule="atLeast"/>
              <w:jc w:val="center"/>
              <w:rPr>
                <w:b/>
              </w:rPr>
            </w:pPr>
            <w:r w:rsidRPr="008A1A1C">
              <w:rPr>
                <w:b/>
              </w:rPr>
              <w:t>До 30.11.2027</w:t>
            </w:r>
          </w:p>
        </w:tc>
        <w:tc>
          <w:tcPr>
            <w:tcW w:w="915" w:type="pct"/>
          </w:tcPr>
          <w:p w14:paraId="31CAD337" w14:textId="4425A1F9" w:rsidR="0096145D" w:rsidRPr="001570AB" w:rsidRDefault="0096145D" w:rsidP="0096145D">
            <w:pPr>
              <w:spacing w:line="23" w:lineRule="atLeast"/>
              <w:jc w:val="center"/>
              <w:rPr>
                <w:b/>
              </w:rPr>
            </w:pPr>
            <w:r w:rsidRPr="008A1A1C">
              <w:rPr>
                <w:b/>
              </w:rPr>
              <w:t>30.11.2027</w:t>
            </w:r>
          </w:p>
        </w:tc>
        <w:tc>
          <w:tcPr>
            <w:tcW w:w="901" w:type="pct"/>
          </w:tcPr>
          <w:p w14:paraId="4D15A57E" w14:textId="54132184" w:rsidR="0096145D" w:rsidRPr="001570AB" w:rsidRDefault="0096145D" w:rsidP="0096145D">
            <w:pPr>
              <w:spacing w:line="23" w:lineRule="atLeast"/>
              <w:jc w:val="center"/>
              <w:rPr>
                <w:b/>
              </w:rPr>
            </w:pPr>
            <w:r w:rsidRPr="008A1A1C">
              <w:rPr>
                <w:b/>
              </w:rPr>
              <w:t>До 27.12.2027</w:t>
            </w:r>
          </w:p>
        </w:tc>
      </w:tr>
    </w:tbl>
    <w:p w14:paraId="4687E98A" w14:textId="48308373" w:rsidR="0096145D" w:rsidRPr="00537E4F" w:rsidRDefault="0096145D" w:rsidP="0096145D">
      <w:pPr>
        <w:spacing w:after="160" w:line="259" w:lineRule="auto"/>
        <w:rPr>
          <w:b/>
          <w:sz w:val="16"/>
          <w:szCs w:val="16"/>
        </w:rPr>
      </w:pPr>
    </w:p>
    <w:tbl>
      <w:tblPr>
        <w:tblStyle w:val="a3"/>
        <w:tblW w:w="5002" w:type="pct"/>
        <w:tblLayout w:type="fixed"/>
        <w:tblLook w:val="04A0" w:firstRow="1" w:lastRow="0" w:firstColumn="1" w:lastColumn="0" w:noHBand="0" w:noVBand="1"/>
      </w:tblPr>
      <w:tblGrid>
        <w:gridCol w:w="785"/>
        <w:gridCol w:w="2753"/>
        <w:gridCol w:w="1242"/>
        <w:gridCol w:w="1721"/>
        <w:gridCol w:w="870"/>
        <w:gridCol w:w="1577"/>
        <w:gridCol w:w="32"/>
        <w:gridCol w:w="959"/>
        <w:gridCol w:w="32"/>
        <w:gridCol w:w="1092"/>
        <w:gridCol w:w="1266"/>
        <w:gridCol w:w="809"/>
        <w:gridCol w:w="25"/>
        <w:gridCol w:w="1298"/>
        <w:gridCol w:w="1409"/>
      </w:tblGrid>
      <w:tr w:rsidR="000E5BC5" w:rsidRPr="0096145D" w14:paraId="3705DE93" w14:textId="00F28D07" w:rsidTr="00537E4F">
        <w:trPr>
          <w:tblHeader/>
        </w:trPr>
        <w:tc>
          <w:tcPr>
            <w:tcW w:w="247" w:type="pct"/>
            <w:vAlign w:val="center"/>
          </w:tcPr>
          <w:p w14:paraId="671735BD" w14:textId="77777777" w:rsidR="000E5BC5" w:rsidRPr="0096145D" w:rsidRDefault="000E5BC5" w:rsidP="0096145D">
            <w:pPr>
              <w:tabs>
                <w:tab w:val="left" w:pos="4650"/>
              </w:tabs>
              <w:jc w:val="center"/>
              <w:rPr>
                <w:b/>
                <w:sz w:val="18"/>
                <w:szCs w:val="18"/>
              </w:rPr>
            </w:pPr>
            <w:r w:rsidRPr="0096145D">
              <w:rPr>
                <w:b/>
                <w:sz w:val="18"/>
                <w:szCs w:val="18"/>
              </w:rPr>
              <w:t>Шифр образца</w:t>
            </w:r>
          </w:p>
        </w:tc>
        <w:tc>
          <w:tcPr>
            <w:tcW w:w="867" w:type="pct"/>
            <w:vAlign w:val="center"/>
          </w:tcPr>
          <w:p w14:paraId="00756F00" w14:textId="77777777" w:rsidR="000E5BC5" w:rsidRPr="0096145D" w:rsidRDefault="000E5BC5" w:rsidP="0096145D">
            <w:pPr>
              <w:tabs>
                <w:tab w:val="left" w:pos="4650"/>
              </w:tabs>
              <w:jc w:val="center"/>
              <w:rPr>
                <w:b/>
                <w:sz w:val="18"/>
                <w:szCs w:val="18"/>
              </w:rPr>
            </w:pPr>
            <w:r w:rsidRPr="0096145D">
              <w:rPr>
                <w:b/>
                <w:bCs/>
                <w:sz w:val="18"/>
                <w:szCs w:val="18"/>
              </w:rPr>
              <w:t>Объекты</w:t>
            </w:r>
          </w:p>
        </w:tc>
        <w:tc>
          <w:tcPr>
            <w:tcW w:w="391" w:type="pct"/>
            <w:vAlign w:val="center"/>
          </w:tcPr>
          <w:p w14:paraId="34301696" w14:textId="13F60FEF" w:rsidR="000E5BC5" w:rsidRPr="0096145D" w:rsidRDefault="000E5BC5" w:rsidP="0096145D">
            <w:pPr>
              <w:tabs>
                <w:tab w:val="left" w:pos="4650"/>
              </w:tabs>
              <w:jc w:val="center"/>
              <w:rPr>
                <w:b/>
                <w:sz w:val="18"/>
                <w:szCs w:val="18"/>
              </w:rPr>
            </w:pPr>
            <w:r w:rsidRPr="0096145D">
              <w:rPr>
                <w:b/>
                <w:sz w:val="18"/>
                <w:szCs w:val="18"/>
              </w:rPr>
              <w:t>Объем, масса, иная характеристика образца для проверки квалификации</w:t>
            </w:r>
          </w:p>
        </w:tc>
        <w:tc>
          <w:tcPr>
            <w:tcW w:w="542" w:type="pct"/>
            <w:vAlign w:val="center"/>
          </w:tcPr>
          <w:p w14:paraId="33DF4C30" w14:textId="77777777" w:rsidR="000E5BC5" w:rsidRPr="0096145D" w:rsidRDefault="000E5BC5" w:rsidP="0096145D">
            <w:pPr>
              <w:tabs>
                <w:tab w:val="left" w:pos="4650"/>
              </w:tabs>
              <w:jc w:val="center"/>
              <w:rPr>
                <w:b/>
                <w:bCs/>
                <w:sz w:val="18"/>
                <w:szCs w:val="18"/>
              </w:rPr>
            </w:pPr>
            <w:r w:rsidRPr="0096145D">
              <w:rPr>
                <w:b/>
                <w:bCs/>
                <w:sz w:val="18"/>
                <w:szCs w:val="18"/>
              </w:rPr>
              <w:t>Показатель или характеристика образца</w:t>
            </w:r>
            <w:r w:rsidRPr="0096145D">
              <w:rPr>
                <w:sz w:val="18"/>
                <w:szCs w:val="18"/>
              </w:rPr>
              <w:t xml:space="preserve"> </w:t>
            </w:r>
            <w:r w:rsidRPr="0096145D">
              <w:rPr>
                <w:b/>
                <w:bCs/>
                <w:sz w:val="18"/>
                <w:szCs w:val="18"/>
              </w:rPr>
              <w:t>для проверки квалификации</w:t>
            </w:r>
          </w:p>
        </w:tc>
        <w:tc>
          <w:tcPr>
            <w:tcW w:w="274" w:type="pct"/>
            <w:shd w:val="clear" w:color="auto" w:fill="D9E2F3" w:themeFill="accent1" w:themeFillTint="33"/>
            <w:vAlign w:val="center"/>
          </w:tcPr>
          <w:p w14:paraId="13934E34" w14:textId="00A57D0F" w:rsidR="000E5BC5" w:rsidRPr="0096145D" w:rsidRDefault="000E5BC5" w:rsidP="000E5BC5">
            <w:pPr>
              <w:tabs>
                <w:tab w:val="left" w:pos="4650"/>
              </w:tabs>
              <w:jc w:val="center"/>
              <w:rPr>
                <w:b/>
                <w:bCs/>
                <w:sz w:val="18"/>
                <w:szCs w:val="18"/>
              </w:rPr>
            </w:pPr>
            <w:r w:rsidRPr="00C75913">
              <w:rPr>
                <w:b/>
                <w:bCs/>
                <w:sz w:val="18"/>
                <w:szCs w:val="18"/>
              </w:rPr>
              <w:t>Выбор показателя</w:t>
            </w:r>
          </w:p>
        </w:tc>
        <w:tc>
          <w:tcPr>
            <w:tcW w:w="497" w:type="pct"/>
            <w:vAlign w:val="center"/>
          </w:tcPr>
          <w:p w14:paraId="187AAEA9" w14:textId="597FB6C3" w:rsidR="000E5BC5" w:rsidRPr="0096145D" w:rsidRDefault="000E5BC5" w:rsidP="0096145D">
            <w:pPr>
              <w:tabs>
                <w:tab w:val="left" w:pos="4650"/>
              </w:tabs>
              <w:jc w:val="center"/>
              <w:rPr>
                <w:b/>
                <w:bCs/>
                <w:sz w:val="18"/>
                <w:szCs w:val="18"/>
              </w:rPr>
            </w:pPr>
            <w:r w:rsidRPr="0096145D">
              <w:rPr>
                <w:b/>
                <w:bCs/>
                <w:sz w:val="18"/>
                <w:szCs w:val="18"/>
              </w:rPr>
              <w:t>Диапазон значений показателя и (или) характеристики</w:t>
            </w:r>
          </w:p>
        </w:tc>
        <w:tc>
          <w:tcPr>
            <w:tcW w:w="312" w:type="pct"/>
            <w:gridSpan w:val="2"/>
            <w:vAlign w:val="center"/>
          </w:tcPr>
          <w:p w14:paraId="358B43BA" w14:textId="77777777" w:rsidR="000E5BC5" w:rsidRPr="0096145D" w:rsidRDefault="000E5BC5" w:rsidP="0096145D">
            <w:pPr>
              <w:tabs>
                <w:tab w:val="left" w:pos="4650"/>
              </w:tabs>
              <w:jc w:val="center"/>
              <w:rPr>
                <w:b/>
                <w:bCs/>
                <w:sz w:val="18"/>
                <w:szCs w:val="18"/>
              </w:rPr>
            </w:pPr>
            <w:r w:rsidRPr="0096145D">
              <w:rPr>
                <w:b/>
                <w:bCs/>
                <w:sz w:val="18"/>
                <w:szCs w:val="18"/>
              </w:rPr>
              <w:t>Единицы измерений (при наличии)</w:t>
            </w:r>
          </w:p>
        </w:tc>
        <w:tc>
          <w:tcPr>
            <w:tcW w:w="354" w:type="pct"/>
            <w:gridSpan w:val="2"/>
            <w:vAlign w:val="center"/>
          </w:tcPr>
          <w:p w14:paraId="3AB20CDA" w14:textId="1AB349D6" w:rsidR="000E5BC5" w:rsidRPr="0096145D" w:rsidRDefault="000E5BC5" w:rsidP="0096145D">
            <w:pPr>
              <w:tabs>
                <w:tab w:val="left" w:pos="4650"/>
              </w:tabs>
              <w:jc w:val="center"/>
              <w:rPr>
                <w:b/>
                <w:bCs/>
                <w:sz w:val="18"/>
                <w:szCs w:val="18"/>
              </w:rPr>
            </w:pPr>
            <w:r w:rsidRPr="0096145D">
              <w:rPr>
                <w:b/>
                <w:bCs/>
                <w:sz w:val="18"/>
                <w:szCs w:val="18"/>
              </w:rPr>
              <w:t>Стоимость, в руб. (без учета НДС)</w:t>
            </w:r>
          </w:p>
        </w:tc>
        <w:tc>
          <w:tcPr>
            <w:tcW w:w="399" w:type="pct"/>
            <w:vAlign w:val="center"/>
          </w:tcPr>
          <w:p w14:paraId="5BA3D3EC" w14:textId="77777777" w:rsidR="000E5BC5" w:rsidRPr="0096145D" w:rsidRDefault="000E5BC5" w:rsidP="0096145D">
            <w:pPr>
              <w:tabs>
                <w:tab w:val="left" w:pos="4650"/>
              </w:tabs>
              <w:jc w:val="center"/>
              <w:rPr>
                <w:b/>
                <w:bCs/>
                <w:sz w:val="18"/>
                <w:szCs w:val="18"/>
              </w:rPr>
            </w:pPr>
            <w:r w:rsidRPr="0096145D">
              <w:rPr>
                <w:b/>
                <w:bCs/>
                <w:sz w:val="18"/>
                <w:szCs w:val="18"/>
              </w:rPr>
              <w:t>Примечание Провайдера ПК</w:t>
            </w:r>
          </w:p>
        </w:tc>
        <w:tc>
          <w:tcPr>
            <w:tcW w:w="255" w:type="pct"/>
            <w:shd w:val="clear" w:color="auto" w:fill="D9E2F3" w:themeFill="accent1" w:themeFillTint="33"/>
            <w:vAlign w:val="center"/>
          </w:tcPr>
          <w:p w14:paraId="04E9926D" w14:textId="4AF66DA2" w:rsidR="000E5BC5" w:rsidRPr="0096145D" w:rsidRDefault="000E5BC5" w:rsidP="0096145D">
            <w:pPr>
              <w:tabs>
                <w:tab w:val="left" w:pos="4650"/>
              </w:tabs>
              <w:jc w:val="center"/>
              <w:rPr>
                <w:b/>
                <w:bCs/>
                <w:sz w:val="18"/>
                <w:szCs w:val="18"/>
              </w:rPr>
            </w:pPr>
            <w:r w:rsidRPr="0096145D">
              <w:rPr>
                <w:b/>
                <w:sz w:val="18"/>
                <w:szCs w:val="18"/>
              </w:rPr>
              <w:t>Количество ОПК</w:t>
            </w:r>
          </w:p>
        </w:tc>
        <w:tc>
          <w:tcPr>
            <w:tcW w:w="417" w:type="pct"/>
            <w:gridSpan w:val="2"/>
            <w:shd w:val="clear" w:color="auto" w:fill="D9E2F3" w:themeFill="accent1" w:themeFillTint="33"/>
            <w:vAlign w:val="center"/>
          </w:tcPr>
          <w:p w14:paraId="73315F01" w14:textId="6AD8C647" w:rsidR="000E5BC5" w:rsidRPr="0096145D" w:rsidRDefault="000E5BC5" w:rsidP="0096145D">
            <w:pPr>
              <w:tabs>
                <w:tab w:val="left" w:pos="4650"/>
              </w:tabs>
              <w:jc w:val="center"/>
              <w:rPr>
                <w:b/>
                <w:bCs/>
                <w:sz w:val="18"/>
                <w:szCs w:val="18"/>
              </w:rPr>
            </w:pPr>
            <w:r w:rsidRPr="0096145D">
              <w:rPr>
                <w:b/>
                <w:bCs/>
                <w:sz w:val="18"/>
                <w:szCs w:val="18"/>
              </w:rPr>
              <w:t>Количество результатов измерений, предоставляемых участником на анализ Провайдеру ПК</w:t>
            </w:r>
          </w:p>
        </w:tc>
        <w:tc>
          <w:tcPr>
            <w:tcW w:w="444" w:type="pct"/>
            <w:shd w:val="clear" w:color="auto" w:fill="D9E2F3" w:themeFill="accent1" w:themeFillTint="33"/>
            <w:vAlign w:val="center"/>
          </w:tcPr>
          <w:p w14:paraId="7419078D" w14:textId="193B7740" w:rsidR="000E5BC5" w:rsidRPr="0096145D" w:rsidRDefault="000E5BC5" w:rsidP="0096145D">
            <w:pPr>
              <w:tabs>
                <w:tab w:val="left" w:pos="4650"/>
              </w:tabs>
              <w:jc w:val="center"/>
              <w:rPr>
                <w:b/>
                <w:bCs/>
                <w:sz w:val="18"/>
                <w:szCs w:val="18"/>
              </w:rPr>
            </w:pPr>
            <w:r w:rsidRPr="0096145D">
              <w:rPr>
                <w:b/>
                <w:bCs/>
                <w:sz w:val="18"/>
                <w:szCs w:val="18"/>
              </w:rPr>
              <w:t>Примечание участника</w:t>
            </w:r>
          </w:p>
        </w:tc>
      </w:tr>
      <w:tr w:rsidR="00537E4F" w:rsidRPr="0096145D" w14:paraId="71857D43" w14:textId="7F43AD66" w:rsidTr="00537E4F">
        <w:trPr>
          <w:trHeight w:val="935"/>
        </w:trPr>
        <w:tc>
          <w:tcPr>
            <w:tcW w:w="247" w:type="pct"/>
            <w:vAlign w:val="center"/>
          </w:tcPr>
          <w:p w14:paraId="77387F12" w14:textId="77777777" w:rsidR="00537E4F" w:rsidRPr="0096145D" w:rsidRDefault="00537E4F" w:rsidP="000E5BC5">
            <w:pPr>
              <w:tabs>
                <w:tab w:val="left" w:pos="4650"/>
              </w:tabs>
              <w:jc w:val="center"/>
              <w:rPr>
                <w:b/>
                <w:sz w:val="18"/>
                <w:szCs w:val="18"/>
              </w:rPr>
            </w:pPr>
            <w:r w:rsidRPr="0096145D">
              <w:rPr>
                <w:b/>
                <w:sz w:val="18"/>
                <w:szCs w:val="18"/>
              </w:rPr>
              <w:t>СИЗ1-</w:t>
            </w:r>
            <w:r w:rsidRPr="0096145D">
              <w:rPr>
                <w:b/>
                <w:sz w:val="18"/>
                <w:szCs w:val="18"/>
                <w:lang w:val="en-US"/>
              </w:rPr>
              <w:t>1-2</w:t>
            </w:r>
            <w:r w:rsidRPr="0096145D">
              <w:rPr>
                <w:b/>
                <w:sz w:val="18"/>
                <w:szCs w:val="18"/>
              </w:rPr>
              <w:t>7</w:t>
            </w:r>
          </w:p>
        </w:tc>
        <w:tc>
          <w:tcPr>
            <w:tcW w:w="867" w:type="pct"/>
            <w:vAlign w:val="center"/>
          </w:tcPr>
          <w:p w14:paraId="4D6FD54B" w14:textId="77777777" w:rsidR="00537E4F" w:rsidRPr="00537E4F" w:rsidRDefault="00537E4F" w:rsidP="000E5BC5">
            <w:pPr>
              <w:tabs>
                <w:tab w:val="left" w:pos="4650"/>
              </w:tabs>
              <w:jc w:val="center"/>
              <w:rPr>
                <w:b/>
                <w:sz w:val="17"/>
                <w:szCs w:val="17"/>
              </w:rPr>
            </w:pPr>
            <w:r w:rsidRPr="00537E4F">
              <w:rPr>
                <w:b/>
                <w:sz w:val="17"/>
                <w:szCs w:val="17"/>
              </w:rPr>
              <w:t xml:space="preserve">ОКПД 2 32.99.11.199 Средства индивидуальной защиты прочие, не включенные в другие группировки; </w:t>
            </w:r>
          </w:p>
          <w:p w14:paraId="56566C8C" w14:textId="77777777" w:rsidR="00537E4F" w:rsidRPr="00537E4F" w:rsidRDefault="00537E4F" w:rsidP="000E5BC5">
            <w:pPr>
              <w:tabs>
                <w:tab w:val="left" w:pos="4650"/>
              </w:tabs>
              <w:jc w:val="center"/>
              <w:rPr>
                <w:b/>
                <w:sz w:val="17"/>
                <w:szCs w:val="17"/>
              </w:rPr>
            </w:pPr>
            <w:r w:rsidRPr="00537E4F">
              <w:rPr>
                <w:b/>
                <w:sz w:val="17"/>
                <w:szCs w:val="17"/>
              </w:rPr>
              <w:t>ОКПД 2 14.12 Спецодежда</w:t>
            </w:r>
          </w:p>
        </w:tc>
        <w:tc>
          <w:tcPr>
            <w:tcW w:w="391" w:type="pct"/>
            <w:vAlign w:val="center"/>
          </w:tcPr>
          <w:p w14:paraId="4C8F0994" w14:textId="77777777" w:rsidR="00537E4F" w:rsidRPr="0096145D" w:rsidRDefault="00537E4F" w:rsidP="000E5BC5">
            <w:pPr>
              <w:tabs>
                <w:tab w:val="left" w:pos="4650"/>
              </w:tabs>
              <w:jc w:val="center"/>
              <w:rPr>
                <w:sz w:val="18"/>
                <w:szCs w:val="18"/>
              </w:rPr>
            </w:pPr>
            <w:r w:rsidRPr="0096145D">
              <w:rPr>
                <w:sz w:val="18"/>
                <w:szCs w:val="18"/>
              </w:rPr>
              <w:t>2 пары перчаток</w:t>
            </w:r>
          </w:p>
          <w:p w14:paraId="266F60FD" w14:textId="77777777" w:rsidR="00537E4F" w:rsidRPr="0096145D" w:rsidRDefault="00537E4F" w:rsidP="000E5BC5">
            <w:pPr>
              <w:tabs>
                <w:tab w:val="left" w:pos="4650"/>
              </w:tabs>
              <w:jc w:val="center"/>
              <w:rPr>
                <w:bCs/>
                <w:sz w:val="18"/>
                <w:szCs w:val="18"/>
              </w:rPr>
            </w:pPr>
            <w:r w:rsidRPr="0096145D">
              <w:rPr>
                <w:sz w:val="18"/>
                <w:szCs w:val="18"/>
              </w:rPr>
              <w:t xml:space="preserve">+ 2 шт. </w:t>
            </w:r>
            <w:r w:rsidRPr="0096145D">
              <w:rPr>
                <w:bCs/>
                <w:sz w:val="18"/>
                <w:szCs w:val="18"/>
              </w:rPr>
              <w:t>абразивный материал размером не менее 20х20 см</w:t>
            </w:r>
          </w:p>
        </w:tc>
        <w:tc>
          <w:tcPr>
            <w:tcW w:w="816" w:type="pct"/>
            <w:gridSpan w:val="2"/>
            <w:vAlign w:val="center"/>
          </w:tcPr>
          <w:p w14:paraId="4F873469" w14:textId="3CE7EBBE" w:rsidR="00537E4F" w:rsidRPr="0096145D" w:rsidRDefault="00537E4F" w:rsidP="00537E4F">
            <w:pPr>
              <w:tabs>
                <w:tab w:val="left" w:pos="4650"/>
              </w:tabs>
              <w:jc w:val="center"/>
              <w:rPr>
                <w:bCs/>
                <w:sz w:val="18"/>
                <w:szCs w:val="18"/>
              </w:rPr>
            </w:pPr>
            <w:r w:rsidRPr="0096145D">
              <w:rPr>
                <w:bCs/>
                <w:sz w:val="18"/>
                <w:szCs w:val="18"/>
              </w:rPr>
              <w:t>Стойкость к истиранию</w:t>
            </w:r>
          </w:p>
        </w:tc>
        <w:tc>
          <w:tcPr>
            <w:tcW w:w="507" w:type="pct"/>
            <w:gridSpan w:val="2"/>
            <w:vAlign w:val="center"/>
          </w:tcPr>
          <w:p w14:paraId="083BA3D6" w14:textId="152BE1EE" w:rsidR="00537E4F" w:rsidRPr="0096145D" w:rsidRDefault="00537E4F" w:rsidP="000E5BC5">
            <w:pPr>
              <w:tabs>
                <w:tab w:val="left" w:pos="4650"/>
              </w:tabs>
              <w:jc w:val="center"/>
              <w:rPr>
                <w:b/>
                <w:bCs/>
                <w:sz w:val="18"/>
                <w:szCs w:val="18"/>
              </w:rPr>
            </w:pPr>
            <w:r w:rsidRPr="0096145D">
              <w:rPr>
                <w:bCs/>
                <w:sz w:val="18"/>
                <w:szCs w:val="18"/>
              </w:rPr>
              <w:t>(1 – 10000)</w:t>
            </w:r>
          </w:p>
        </w:tc>
        <w:tc>
          <w:tcPr>
            <w:tcW w:w="312" w:type="pct"/>
            <w:gridSpan w:val="2"/>
            <w:vAlign w:val="center"/>
          </w:tcPr>
          <w:p w14:paraId="730909C7" w14:textId="77777777" w:rsidR="00537E4F" w:rsidRPr="0096145D" w:rsidRDefault="00537E4F" w:rsidP="000E5BC5">
            <w:pPr>
              <w:tabs>
                <w:tab w:val="left" w:pos="4650"/>
              </w:tabs>
              <w:jc w:val="center"/>
              <w:rPr>
                <w:b/>
                <w:bCs/>
                <w:sz w:val="18"/>
                <w:szCs w:val="18"/>
              </w:rPr>
            </w:pPr>
            <w:r w:rsidRPr="0096145D">
              <w:rPr>
                <w:bCs/>
                <w:sz w:val="18"/>
                <w:szCs w:val="18"/>
              </w:rPr>
              <w:t>цикл</w:t>
            </w:r>
          </w:p>
        </w:tc>
        <w:tc>
          <w:tcPr>
            <w:tcW w:w="344" w:type="pct"/>
            <w:vAlign w:val="center"/>
          </w:tcPr>
          <w:p w14:paraId="3CC90A9C" w14:textId="77777777" w:rsidR="00537E4F" w:rsidRPr="0096145D" w:rsidRDefault="00537E4F" w:rsidP="000E5BC5">
            <w:pPr>
              <w:tabs>
                <w:tab w:val="left" w:pos="4650"/>
              </w:tabs>
              <w:jc w:val="center"/>
              <w:rPr>
                <w:b/>
                <w:bCs/>
                <w:sz w:val="18"/>
                <w:szCs w:val="18"/>
              </w:rPr>
            </w:pPr>
            <w:r w:rsidRPr="0096145D">
              <w:rPr>
                <w:b/>
                <w:bCs/>
                <w:sz w:val="18"/>
                <w:szCs w:val="18"/>
              </w:rPr>
              <w:t>26 000,00</w:t>
            </w:r>
          </w:p>
        </w:tc>
        <w:tc>
          <w:tcPr>
            <w:tcW w:w="399" w:type="pct"/>
            <w:vAlign w:val="center"/>
          </w:tcPr>
          <w:p w14:paraId="07A8CB22" w14:textId="77777777" w:rsidR="00537E4F" w:rsidRPr="0096145D" w:rsidRDefault="00537E4F" w:rsidP="000E5BC5">
            <w:pPr>
              <w:tabs>
                <w:tab w:val="left" w:pos="4650"/>
              </w:tabs>
              <w:jc w:val="center"/>
              <w:rPr>
                <w:sz w:val="18"/>
                <w:szCs w:val="18"/>
              </w:rPr>
            </w:pPr>
            <w:r w:rsidRPr="0096145D">
              <w:rPr>
                <w:bCs/>
                <w:sz w:val="18"/>
                <w:szCs w:val="18"/>
              </w:rPr>
              <w:t>ГОСТ EN 388</w:t>
            </w:r>
          </w:p>
        </w:tc>
        <w:tc>
          <w:tcPr>
            <w:tcW w:w="263" w:type="pct"/>
            <w:gridSpan w:val="2"/>
            <w:shd w:val="clear" w:color="auto" w:fill="D9E2F3" w:themeFill="accent1" w:themeFillTint="33"/>
          </w:tcPr>
          <w:p w14:paraId="7EAF4B1B" w14:textId="77777777" w:rsidR="00537E4F" w:rsidRPr="0096145D" w:rsidRDefault="00537E4F" w:rsidP="000E5BC5">
            <w:pPr>
              <w:tabs>
                <w:tab w:val="left" w:pos="4650"/>
              </w:tabs>
              <w:jc w:val="center"/>
              <w:rPr>
                <w:bCs/>
                <w:sz w:val="18"/>
                <w:szCs w:val="18"/>
              </w:rPr>
            </w:pPr>
          </w:p>
        </w:tc>
        <w:tc>
          <w:tcPr>
            <w:tcW w:w="409" w:type="pct"/>
            <w:shd w:val="clear" w:color="auto" w:fill="D9E2F3" w:themeFill="accent1" w:themeFillTint="33"/>
          </w:tcPr>
          <w:p w14:paraId="2446A189" w14:textId="77777777" w:rsidR="00537E4F" w:rsidRPr="0096145D" w:rsidRDefault="00537E4F" w:rsidP="000E5BC5">
            <w:pPr>
              <w:tabs>
                <w:tab w:val="left" w:pos="4650"/>
              </w:tabs>
              <w:jc w:val="center"/>
              <w:rPr>
                <w:bCs/>
                <w:sz w:val="18"/>
                <w:szCs w:val="18"/>
              </w:rPr>
            </w:pPr>
          </w:p>
        </w:tc>
        <w:tc>
          <w:tcPr>
            <w:tcW w:w="444" w:type="pct"/>
            <w:shd w:val="clear" w:color="auto" w:fill="D9E2F3" w:themeFill="accent1" w:themeFillTint="33"/>
          </w:tcPr>
          <w:p w14:paraId="62600D20" w14:textId="77777777" w:rsidR="00537E4F" w:rsidRPr="0096145D" w:rsidRDefault="00537E4F" w:rsidP="000E5BC5">
            <w:pPr>
              <w:tabs>
                <w:tab w:val="left" w:pos="4650"/>
              </w:tabs>
              <w:jc w:val="center"/>
              <w:rPr>
                <w:bCs/>
                <w:sz w:val="18"/>
                <w:szCs w:val="18"/>
              </w:rPr>
            </w:pPr>
          </w:p>
        </w:tc>
      </w:tr>
      <w:tr w:rsidR="00537E4F" w:rsidRPr="0096145D" w14:paraId="72175DBE" w14:textId="19E47432" w:rsidTr="00537E4F">
        <w:trPr>
          <w:trHeight w:val="70"/>
        </w:trPr>
        <w:tc>
          <w:tcPr>
            <w:tcW w:w="247" w:type="pct"/>
            <w:vAlign w:val="center"/>
          </w:tcPr>
          <w:p w14:paraId="29237019" w14:textId="77777777" w:rsidR="00537E4F" w:rsidRPr="0096145D" w:rsidRDefault="00537E4F" w:rsidP="000E5BC5">
            <w:pPr>
              <w:tabs>
                <w:tab w:val="left" w:pos="4650"/>
              </w:tabs>
              <w:jc w:val="center"/>
              <w:rPr>
                <w:b/>
                <w:sz w:val="18"/>
                <w:szCs w:val="18"/>
              </w:rPr>
            </w:pPr>
            <w:r w:rsidRPr="0096145D">
              <w:rPr>
                <w:b/>
                <w:sz w:val="18"/>
                <w:szCs w:val="18"/>
              </w:rPr>
              <w:t>СИЗ2-</w:t>
            </w:r>
            <w:r w:rsidRPr="0096145D">
              <w:rPr>
                <w:b/>
                <w:sz w:val="18"/>
                <w:szCs w:val="18"/>
                <w:lang w:val="en-US"/>
              </w:rPr>
              <w:t>1-2</w:t>
            </w:r>
            <w:r w:rsidRPr="0096145D">
              <w:rPr>
                <w:b/>
                <w:sz w:val="18"/>
                <w:szCs w:val="18"/>
              </w:rPr>
              <w:t>7</w:t>
            </w:r>
          </w:p>
        </w:tc>
        <w:tc>
          <w:tcPr>
            <w:tcW w:w="867" w:type="pct"/>
            <w:vAlign w:val="center"/>
          </w:tcPr>
          <w:p w14:paraId="4F903331" w14:textId="77777777" w:rsidR="00537E4F" w:rsidRPr="00537E4F" w:rsidRDefault="00537E4F" w:rsidP="000E5BC5">
            <w:pPr>
              <w:tabs>
                <w:tab w:val="left" w:pos="4650"/>
              </w:tabs>
              <w:jc w:val="center"/>
              <w:rPr>
                <w:b/>
                <w:sz w:val="17"/>
                <w:szCs w:val="17"/>
              </w:rPr>
            </w:pPr>
            <w:r w:rsidRPr="00537E4F">
              <w:rPr>
                <w:b/>
                <w:sz w:val="17"/>
                <w:szCs w:val="17"/>
              </w:rPr>
              <w:t xml:space="preserve">ОКПД 2 32.99.11.199 Средства индивидуальной защиты прочие, не включенные в другие группировки; </w:t>
            </w:r>
          </w:p>
          <w:p w14:paraId="6A08BCE9" w14:textId="77777777" w:rsidR="00537E4F" w:rsidRPr="00537E4F" w:rsidRDefault="00537E4F" w:rsidP="000E5BC5">
            <w:pPr>
              <w:tabs>
                <w:tab w:val="left" w:pos="4650"/>
              </w:tabs>
              <w:jc w:val="center"/>
              <w:rPr>
                <w:b/>
                <w:sz w:val="17"/>
                <w:szCs w:val="17"/>
              </w:rPr>
            </w:pPr>
            <w:r w:rsidRPr="00537E4F">
              <w:rPr>
                <w:b/>
                <w:sz w:val="17"/>
                <w:szCs w:val="17"/>
              </w:rPr>
              <w:t>ОКПД 2 14.12 Спецодежда</w:t>
            </w:r>
          </w:p>
        </w:tc>
        <w:tc>
          <w:tcPr>
            <w:tcW w:w="391" w:type="pct"/>
            <w:vAlign w:val="center"/>
          </w:tcPr>
          <w:p w14:paraId="6C4415E0" w14:textId="77777777" w:rsidR="00537E4F" w:rsidRPr="0096145D" w:rsidRDefault="00537E4F" w:rsidP="000E5BC5">
            <w:pPr>
              <w:tabs>
                <w:tab w:val="left" w:pos="4650"/>
              </w:tabs>
              <w:jc w:val="center"/>
              <w:rPr>
                <w:sz w:val="18"/>
                <w:szCs w:val="18"/>
              </w:rPr>
            </w:pPr>
            <w:r w:rsidRPr="0096145D">
              <w:rPr>
                <w:bCs/>
                <w:sz w:val="18"/>
                <w:szCs w:val="18"/>
              </w:rPr>
              <w:t>1 пара обуви</w:t>
            </w:r>
          </w:p>
        </w:tc>
        <w:tc>
          <w:tcPr>
            <w:tcW w:w="816" w:type="pct"/>
            <w:gridSpan w:val="2"/>
            <w:vAlign w:val="center"/>
          </w:tcPr>
          <w:p w14:paraId="44608623" w14:textId="4CA78C3A" w:rsidR="00537E4F" w:rsidRPr="0096145D" w:rsidRDefault="00537E4F" w:rsidP="00537E4F">
            <w:pPr>
              <w:tabs>
                <w:tab w:val="left" w:pos="4650"/>
              </w:tabs>
              <w:jc w:val="center"/>
              <w:rPr>
                <w:bCs/>
                <w:sz w:val="18"/>
                <w:szCs w:val="18"/>
              </w:rPr>
            </w:pPr>
            <w:r w:rsidRPr="0096145D">
              <w:rPr>
                <w:bCs/>
                <w:sz w:val="18"/>
                <w:szCs w:val="18"/>
              </w:rPr>
              <w:t>Водопроницаемость</w:t>
            </w:r>
          </w:p>
        </w:tc>
        <w:tc>
          <w:tcPr>
            <w:tcW w:w="507" w:type="pct"/>
            <w:gridSpan w:val="2"/>
            <w:vAlign w:val="center"/>
          </w:tcPr>
          <w:p w14:paraId="53C2D283" w14:textId="10F28EE4" w:rsidR="00537E4F" w:rsidRPr="0096145D" w:rsidRDefault="00537E4F" w:rsidP="000E5BC5">
            <w:pPr>
              <w:tabs>
                <w:tab w:val="left" w:pos="4650"/>
              </w:tabs>
              <w:jc w:val="center"/>
              <w:rPr>
                <w:bCs/>
                <w:sz w:val="18"/>
                <w:szCs w:val="18"/>
              </w:rPr>
            </w:pPr>
            <w:r w:rsidRPr="0096145D">
              <w:rPr>
                <w:bCs/>
                <w:sz w:val="18"/>
                <w:szCs w:val="18"/>
              </w:rPr>
              <w:t>Соответствует/ не соответствует</w:t>
            </w:r>
          </w:p>
        </w:tc>
        <w:tc>
          <w:tcPr>
            <w:tcW w:w="312" w:type="pct"/>
            <w:gridSpan w:val="2"/>
            <w:vAlign w:val="center"/>
          </w:tcPr>
          <w:p w14:paraId="7412BC5C" w14:textId="77777777" w:rsidR="00537E4F" w:rsidRPr="0096145D" w:rsidRDefault="00537E4F" w:rsidP="000E5BC5">
            <w:pPr>
              <w:tabs>
                <w:tab w:val="left" w:pos="4650"/>
              </w:tabs>
              <w:jc w:val="center"/>
              <w:rPr>
                <w:bCs/>
                <w:sz w:val="18"/>
                <w:szCs w:val="18"/>
              </w:rPr>
            </w:pPr>
            <w:r w:rsidRPr="0096145D">
              <w:rPr>
                <w:bCs/>
                <w:sz w:val="18"/>
                <w:szCs w:val="18"/>
              </w:rPr>
              <w:t>-</w:t>
            </w:r>
          </w:p>
        </w:tc>
        <w:tc>
          <w:tcPr>
            <w:tcW w:w="344" w:type="pct"/>
            <w:vAlign w:val="center"/>
          </w:tcPr>
          <w:p w14:paraId="0DD10E49" w14:textId="77777777" w:rsidR="00537E4F" w:rsidRPr="0096145D" w:rsidRDefault="00537E4F" w:rsidP="000E5BC5">
            <w:pPr>
              <w:tabs>
                <w:tab w:val="left" w:pos="4650"/>
              </w:tabs>
              <w:jc w:val="center"/>
              <w:rPr>
                <w:b/>
                <w:bCs/>
                <w:sz w:val="18"/>
                <w:szCs w:val="18"/>
              </w:rPr>
            </w:pPr>
            <w:r w:rsidRPr="0096145D">
              <w:rPr>
                <w:b/>
                <w:bCs/>
                <w:sz w:val="18"/>
                <w:szCs w:val="18"/>
              </w:rPr>
              <w:t>26 000,00</w:t>
            </w:r>
          </w:p>
        </w:tc>
        <w:tc>
          <w:tcPr>
            <w:tcW w:w="399" w:type="pct"/>
            <w:vAlign w:val="center"/>
          </w:tcPr>
          <w:p w14:paraId="281DB98C" w14:textId="77777777" w:rsidR="00537E4F" w:rsidRPr="0096145D" w:rsidRDefault="00537E4F" w:rsidP="000E5BC5">
            <w:pPr>
              <w:tabs>
                <w:tab w:val="left" w:pos="4650"/>
              </w:tabs>
              <w:jc w:val="center"/>
              <w:rPr>
                <w:bCs/>
                <w:sz w:val="18"/>
                <w:szCs w:val="18"/>
              </w:rPr>
            </w:pPr>
            <w:r w:rsidRPr="0096145D">
              <w:rPr>
                <w:bCs/>
                <w:sz w:val="18"/>
                <w:szCs w:val="18"/>
              </w:rPr>
              <w:t xml:space="preserve">ГОСТ Р 12.4.295, </w:t>
            </w:r>
          </w:p>
          <w:p w14:paraId="1763FE16" w14:textId="77777777" w:rsidR="00537E4F" w:rsidRPr="0096145D" w:rsidRDefault="00537E4F" w:rsidP="000E5BC5">
            <w:pPr>
              <w:tabs>
                <w:tab w:val="left" w:pos="4650"/>
              </w:tabs>
              <w:jc w:val="center"/>
              <w:rPr>
                <w:bCs/>
                <w:sz w:val="18"/>
                <w:szCs w:val="18"/>
              </w:rPr>
            </w:pPr>
            <w:r w:rsidRPr="0096145D">
              <w:rPr>
                <w:bCs/>
                <w:sz w:val="18"/>
                <w:szCs w:val="18"/>
              </w:rPr>
              <w:t>п. 5.15</w:t>
            </w:r>
          </w:p>
        </w:tc>
        <w:tc>
          <w:tcPr>
            <w:tcW w:w="263" w:type="pct"/>
            <w:gridSpan w:val="2"/>
            <w:shd w:val="clear" w:color="auto" w:fill="D9E2F3" w:themeFill="accent1" w:themeFillTint="33"/>
          </w:tcPr>
          <w:p w14:paraId="4CD41D2F" w14:textId="77777777" w:rsidR="00537E4F" w:rsidRPr="0096145D" w:rsidRDefault="00537E4F" w:rsidP="000E5BC5">
            <w:pPr>
              <w:tabs>
                <w:tab w:val="left" w:pos="4650"/>
              </w:tabs>
              <w:jc w:val="center"/>
              <w:rPr>
                <w:bCs/>
                <w:sz w:val="18"/>
                <w:szCs w:val="18"/>
              </w:rPr>
            </w:pPr>
          </w:p>
        </w:tc>
        <w:tc>
          <w:tcPr>
            <w:tcW w:w="409" w:type="pct"/>
            <w:shd w:val="clear" w:color="auto" w:fill="D9E2F3" w:themeFill="accent1" w:themeFillTint="33"/>
          </w:tcPr>
          <w:p w14:paraId="24FCB1E5" w14:textId="77777777" w:rsidR="00537E4F" w:rsidRPr="0096145D" w:rsidRDefault="00537E4F" w:rsidP="000E5BC5">
            <w:pPr>
              <w:tabs>
                <w:tab w:val="left" w:pos="4650"/>
              </w:tabs>
              <w:jc w:val="center"/>
              <w:rPr>
                <w:bCs/>
                <w:sz w:val="18"/>
                <w:szCs w:val="18"/>
              </w:rPr>
            </w:pPr>
          </w:p>
        </w:tc>
        <w:tc>
          <w:tcPr>
            <w:tcW w:w="444" w:type="pct"/>
            <w:shd w:val="clear" w:color="auto" w:fill="D9E2F3" w:themeFill="accent1" w:themeFillTint="33"/>
          </w:tcPr>
          <w:p w14:paraId="6C4A6765" w14:textId="77777777" w:rsidR="00537E4F" w:rsidRPr="0096145D" w:rsidRDefault="00537E4F" w:rsidP="000E5BC5">
            <w:pPr>
              <w:tabs>
                <w:tab w:val="left" w:pos="4650"/>
              </w:tabs>
              <w:jc w:val="center"/>
              <w:rPr>
                <w:bCs/>
                <w:sz w:val="18"/>
                <w:szCs w:val="18"/>
              </w:rPr>
            </w:pPr>
          </w:p>
        </w:tc>
      </w:tr>
      <w:tr w:rsidR="00537E4F" w:rsidRPr="0096145D" w14:paraId="176272D9" w14:textId="7D6D8799" w:rsidTr="00537E4F">
        <w:trPr>
          <w:trHeight w:val="70"/>
        </w:trPr>
        <w:tc>
          <w:tcPr>
            <w:tcW w:w="247" w:type="pct"/>
            <w:vAlign w:val="center"/>
          </w:tcPr>
          <w:p w14:paraId="0574345E" w14:textId="77777777" w:rsidR="00537E4F" w:rsidRPr="0096145D" w:rsidRDefault="00537E4F" w:rsidP="000E5BC5">
            <w:pPr>
              <w:tabs>
                <w:tab w:val="left" w:pos="4650"/>
              </w:tabs>
              <w:jc w:val="center"/>
              <w:rPr>
                <w:b/>
                <w:sz w:val="18"/>
                <w:szCs w:val="18"/>
              </w:rPr>
            </w:pPr>
            <w:r w:rsidRPr="0096145D">
              <w:rPr>
                <w:b/>
                <w:sz w:val="18"/>
                <w:szCs w:val="18"/>
              </w:rPr>
              <w:t>СИЗ3-1</w:t>
            </w:r>
            <w:r w:rsidRPr="0096145D">
              <w:rPr>
                <w:b/>
                <w:sz w:val="18"/>
                <w:szCs w:val="18"/>
                <w:lang w:val="en-US"/>
              </w:rPr>
              <w:t>-2</w:t>
            </w:r>
            <w:r w:rsidRPr="0096145D">
              <w:rPr>
                <w:b/>
                <w:sz w:val="18"/>
                <w:szCs w:val="18"/>
              </w:rPr>
              <w:t>7</w:t>
            </w:r>
          </w:p>
        </w:tc>
        <w:tc>
          <w:tcPr>
            <w:tcW w:w="867" w:type="pct"/>
            <w:vAlign w:val="center"/>
          </w:tcPr>
          <w:p w14:paraId="5609B4D1" w14:textId="77777777" w:rsidR="00537E4F" w:rsidRPr="00537E4F" w:rsidRDefault="00537E4F" w:rsidP="000E5BC5">
            <w:pPr>
              <w:tabs>
                <w:tab w:val="left" w:pos="4650"/>
              </w:tabs>
              <w:jc w:val="center"/>
              <w:rPr>
                <w:b/>
                <w:sz w:val="17"/>
                <w:szCs w:val="17"/>
              </w:rPr>
            </w:pPr>
            <w:r w:rsidRPr="00537E4F">
              <w:rPr>
                <w:b/>
                <w:sz w:val="17"/>
                <w:szCs w:val="17"/>
              </w:rPr>
              <w:t xml:space="preserve">ОКПД 2 32.99.11.199 Средства индивидуальной защиты прочие, не включенные в другие группировки; </w:t>
            </w:r>
          </w:p>
          <w:p w14:paraId="4D6A9862" w14:textId="77777777" w:rsidR="00537E4F" w:rsidRPr="00537E4F" w:rsidRDefault="00537E4F" w:rsidP="000E5BC5">
            <w:pPr>
              <w:tabs>
                <w:tab w:val="left" w:pos="4650"/>
              </w:tabs>
              <w:jc w:val="center"/>
              <w:rPr>
                <w:b/>
                <w:sz w:val="17"/>
                <w:szCs w:val="17"/>
              </w:rPr>
            </w:pPr>
            <w:r w:rsidRPr="00537E4F">
              <w:rPr>
                <w:b/>
                <w:sz w:val="17"/>
                <w:szCs w:val="17"/>
              </w:rPr>
              <w:t>ОКПД 2 14.12 Спецодежда</w:t>
            </w:r>
          </w:p>
        </w:tc>
        <w:tc>
          <w:tcPr>
            <w:tcW w:w="391" w:type="pct"/>
            <w:vAlign w:val="center"/>
          </w:tcPr>
          <w:p w14:paraId="0D64B502" w14:textId="77777777" w:rsidR="00537E4F" w:rsidRPr="0096145D" w:rsidRDefault="00537E4F" w:rsidP="000E5BC5">
            <w:pPr>
              <w:tabs>
                <w:tab w:val="left" w:pos="4650"/>
              </w:tabs>
              <w:jc w:val="center"/>
              <w:rPr>
                <w:sz w:val="18"/>
                <w:szCs w:val="18"/>
              </w:rPr>
            </w:pPr>
            <w:r w:rsidRPr="0096145D">
              <w:rPr>
                <w:sz w:val="18"/>
                <w:szCs w:val="18"/>
              </w:rPr>
              <w:t>2 пары перчаток</w:t>
            </w:r>
          </w:p>
        </w:tc>
        <w:tc>
          <w:tcPr>
            <w:tcW w:w="816" w:type="pct"/>
            <w:gridSpan w:val="2"/>
            <w:vAlign w:val="center"/>
          </w:tcPr>
          <w:p w14:paraId="0D15E619" w14:textId="18E0ADF9" w:rsidR="00537E4F" w:rsidRPr="0096145D" w:rsidRDefault="00537E4F" w:rsidP="00537E4F">
            <w:pPr>
              <w:tabs>
                <w:tab w:val="left" w:pos="4650"/>
              </w:tabs>
              <w:jc w:val="center"/>
              <w:rPr>
                <w:bCs/>
                <w:sz w:val="18"/>
                <w:szCs w:val="18"/>
              </w:rPr>
            </w:pPr>
            <w:r w:rsidRPr="0096145D">
              <w:rPr>
                <w:bCs/>
                <w:sz w:val="18"/>
                <w:szCs w:val="18"/>
              </w:rPr>
              <w:t xml:space="preserve">Сопротивление </w:t>
            </w:r>
            <w:proofErr w:type="spellStart"/>
            <w:r w:rsidRPr="0096145D">
              <w:rPr>
                <w:bCs/>
                <w:sz w:val="18"/>
                <w:szCs w:val="18"/>
              </w:rPr>
              <w:t>раздиру</w:t>
            </w:r>
            <w:proofErr w:type="spellEnd"/>
          </w:p>
        </w:tc>
        <w:tc>
          <w:tcPr>
            <w:tcW w:w="507" w:type="pct"/>
            <w:gridSpan w:val="2"/>
            <w:vAlign w:val="center"/>
          </w:tcPr>
          <w:p w14:paraId="436731BF" w14:textId="4606C73A" w:rsidR="00537E4F" w:rsidRPr="0096145D" w:rsidRDefault="00537E4F" w:rsidP="000E5BC5">
            <w:pPr>
              <w:tabs>
                <w:tab w:val="left" w:pos="4650"/>
              </w:tabs>
              <w:jc w:val="center"/>
              <w:rPr>
                <w:bCs/>
                <w:sz w:val="18"/>
                <w:szCs w:val="18"/>
              </w:rPr>
            </w:pPr>
            <w:r w:rsidRPr="0096145D">
              <w:rPr>
                <w:bCs/>
                <w:sz w:val="18"/>
                <w:szCs w:val="18"/>
              </w:rPr>
              <w:t>(1 – 9800)</w:t>
            </w:r>
          </w:p>
        </w:tc>
        <w:tc>
          <w:tcPr>
            <w:tcW w:w="312" w:type="pct"/>
            <w:gridSpan w:val="2"/>
            <w:vAlign w:val="center"/>
          </w:tcPr>
          <w:p w14:paraId="68EC4938" w14:textId="77777777" w:rsidR="00537E4F" w:rsidRPr="0096145D" w:rsidRDefault="00537E4F" w:rsidP="000E5BC5">
            <w:pPr>
              <w:tabs>
                <w:tab w:val="left" w:pos="4650"/>
              </w:tabs>
              <w:jc w:val="center"/>
              <w:rPr>
                <w:bCs/>
                <w:sz w:val="18"/>
                <w:szCs w:val="18"/>
              </w:rPr>
            </w:pPr>
            <w:r w:rsidRPr="0096145D">
              <w:rPr>
                <w:bCs/>
                <w:sz w:val="18"/>
                <w:szCs w:val="18"/>
              </w:rPr>
              <w:t>Н</w:t>
            </w:r>
          </w:p>
        </w:tc>
        <w:tc>
          <w:tcPr>
            <w:tcW w:w="344" w:type="pct"/>
            <w:vAlign w:val="center"/>
          </w:tcPr>
          <w:p w14:paraId="4BC1EB92" w14:textId="77777777" w:rsidR="00537E4F" w:rsidRPr="0096145D" w:rsidRDefault="00537E4F" w:rsidP="000E5BC5">
            <w:pPr>
              <w:tabs>
                <w:tab w:val="left" w:pos="4650"/>
              </w:tabs>
              <w:jc w:val="center"/>
              <w:rPr>
                <w:b/>
                <w:bCs/>
                <w:sz w:val="18"/>
                <w:szCs w:val="18"/>
              </w:rPr>
            </w:pPr>
            <w:r w:rsidRPr="0096145D">
              <w:rPr>
                <w:b/>
                <w:bCs/>
                <w:sz w:val="18"/>
                <w:szCs w:val="18"/>
              </w:rPr>
              <w:t>26 000,00</w:t>
            </w:r>
          </w:p>
        </w:tc>
        <w:tc>
          <w:tcPr>
            <w:tcW w:w="399" w:type="pct"/>
            <w:vAlign w:val="center"/>
          </w:tcPr>
          <w:p w14:paraId="69770E0A" w14:textId="77777777" w:rsidR="00537E4F" w:rsidRPr="0096145D" w:rsidRDefault="00537E4F" w:rsidP="000E5BC5">
            <w:pPr>
              <w:tabs>
                <w:tab w:val="left" w:pos="4650"/>
              </w:tabs>
              <w:jc w:val="center"/>
              <w:rPr>
                <w:bCs/>
                <w:sz w:val="18"/>
                <w:szCs w:val="18"/>
              </w:rPr>
            </w:pPr>
            <w:r w:rsidRPr="0096145D">
              <w:rPr>
                <w:bCs/>
                <w:sz w:val="18"/>
                <w:szCs w:val="18"/>
              </w:rPr>
              <w:t>ГОСТ EN 388</w:t>
            </w:r>
          </w:p>
        </w:tc>
        <w:tc>
          <w:tcPr>
            <w:tcW w:w="263" w:type="pct"/>
            <w:gridSpan w:val="2"/>
            <w:shd w:val="clear" w:color="auto" w:fill="D9E2F3" w:themeFill="accent1" w:themeFillTint="33"/>
          </w:tcPr>
          <w:p w14:paraId="75800CCE" w14:textId="77777777" w:rsidR="00537E4F" w:rsidRPr="0096145D" w:rsidRDefault="00537E4F" w:rsidP="000E5BC5">
            <w:pPr>
              <w:tabs>
                <w:tab w:val="left" w:pos="4650"/>
              </w:tabs>
              <w:jc w:val="center"/>
              <w:rPr>
                <w:bCs/>
                <w:sz w:val="18"/>
                <w:szCs w:val="18"/>
              </w:rPr>
            </w:pPr>
          </w:p>
        </w:tc>
        <w:tc>
          <w:tcPr>
            <w:tcW w:w="409" w:type="pct"/>
            <w:shd w:val="clear" w:color="auto" w:fill="D9E2F3" w:themeFill="accent1" w:themeFillTint="33"/>
          </w:tcPr>
          <w:p w14:paraId="22730A6B" w14:textId="77777777" w:rsidR="00537E4F" w:rsidRPr="0096145D" w:rsidRDefault="00537E4F" w:rsidP="000E5BC5">
            <w:pPr>
              <w:tabs>
                <w:tab w:val="left" w:pos="4650"/>
              </w:tabs>
              <w:jc w:val="center"/>
              <w:rPr>
                <w:bCs/>
                <w:sz w:val="18"/>
                <w:szCs w:val="18"/>
              </w:rPr>
            </w:pPr>
          </w:p>
        </w:tc>
        <w:tc>
          <w:tcPr>
            <w:tcW w:w="444" w:type="pct"/>
            <w:shd w:val="clear" w:color="auto" w:fill="D9E2F3" w:themeFill="accent1" w:themeFillTint="33"/>
          </w:tcPr>
          <w:p w14:paraId="6DF7E6CD" w14:textId="77777777" w:rsidR="00537E4F" w:rsidRPr="0096145D" w:rsidRDefault="00537E4F" w:rsidP="000E5BC5">
            <w:pPr>
              <w:tabs>
                <w:tab w:val="left" w:pos="4650"/>
              </w:tabs>
              <w:jc w:val="center"/>
              <w:rPr>
                <w:bCs/>
                <w:sz w:val="18"/>
                <w:szCs w:val="18"/>
              </w:rPr>
            </w:pPr>
          </w:p>
        </w:tc>
      </w:tr>
      <w:tr w:rsidR="00537E4F" w:rsidRPr="0096145D" w14:paraId="6B3A96AF" w14:textId="5A5E27CE" w:rsidTr="00537E4F">
        <w:trPr>
          <w:trHeight w:val="70"/>
        </w:trPr>
        <w:tc>
          <w:tcPr>
            <w:tcW w:w="247" w:type="pct"/>
            <w:vAlign w:val="center"/>
          </w:tcPr>
          <w:p w14:paraId="36DCA0CF" w14:textId="77777777" w:rsidR="00537E4F" w:rsidRPr="0096145D" w:rsidRDefault="00537E4F" w:rsidP="000E5BC5">
            <w:pPr>
              <w:tabs>
                <w:tab w:val="left" w:pos="4650"/>
              </w:tabs>
              <w:jc w:val="center"/>
              <w:rPr>
                <w:b/>
                <w:sz w:val="18"/>
                <w:szCs w:val="18"/>
              </w:rPr>
            </w:pPr>
            <w:r w:rsidRPr="0096145D">
              <w:rPr>
                <w:b/>
                <w:sz w:val="18"/>
                <w:szCs w:val="18"/>
              </w:rPr>
              <w:t>СИЗ4-1</w:t>
            </w:r>
            <w:r w:rsidRPr="0096145D">
              <w:rPr>
                <w:b/>
                <w:sz w:val="18"/>
                <w:szCs w:val="18"/>
                <w:lang w:val="en-US"/>
              </w:rPr>
              <w:t>-2</w:t>
            </w:r>
            <w:r w:rsidRPr="0096145D">
              <w:rPr>
                <w:b/>
                <w:sz w:val="18"/>
                <w:szCs w:val="18"/>
              </w:rPr>
              <w:t>7</w:t>
            </w:r>
          </w:p>
        </w:tc>
        <w:tc>
          <w:tcPr>
            <w:tcW w:w="867" w:type="pct"/>
            <w:vAlign w:val="center"/>
          </w:tcPr>
          <w:p w14:paraId="491204F5" w14:textId="77777777" w:rsidR="00537E4F" w:rsidRPr="00537E4F" w:rsidRDefault="00537E4F" w:rsidP="000E5BC5">
            <w:pPr>
              <w:tabs>
                <w:tab w:val="left" w:pos="4650"/>
              </w:tabs>
              <w:jc w:val="center"/>
              <w:rPr>
                <w:b/>
                <w:sz w:val="17"/>
                <w:szCs w:val="17"/>
              </w:rPr>
            </w:pPr>
            <w:r w:rsidRPr="00537E4F">
              <w:rPr>
                <w:b/>
                <w:sz w:val="17"/>
                <w:szCs w:val="17"/>
              </w:rPr>
              <w:t xml:space="preserve">ОКПД 2 32.99.11.199 Средства индивидуальной защиты прочие, не включенные в другие группировки; </w:t>
            </w:r>
          </w:p>
          <w:p w14:paraId="53550A16" w14:textId="77777777" w:rsidR="00537E4F" w:rsidRPr="00537E4F" w:rsidRDefault="00537E4F" w:rsidP="000E5BC5">
            <w:pPr>
              <w:tabs>
                <w:tab w:val="left" w:pos="4650"/>
              </w:tabs>
              <w:jc w:val="center"/>
              <w:rPr>
                <w:b/>
                <w:sz w:val="17"/>
                <w:szCs w:val="17"/>
              </w:rPr>
            </w:pPr>
            <w:r w:rsidRPr="00537E4F">
              <w:rPr>
                <w:b/>
                <w:sz w:val="17"/>
                <w:szCs w:val="17"/>
              </w:rPr>
              <w:t>ОКПД 2 14.12 Спецодежда</w:t>
            </w:r>
          </w:p>
        </w:tc>
        <w:tc>
          <w:tcPr>
            <w:tcW w:w="391" w:type="pct"/>
            <w:vAlign w:val="center"/>
          </w:tcPr>
          <w:p w14:paraId="0070DB18" w14:textId="77777777" w:rsidR="00537E4F" w:rsidRPr="0096145D" w:rsidRDefault="00537E4F" w:rsidP="000E5BC5">
            <w:pPr>
              <w:tabs>
                <w:tab w:val="left" w:pos="4650"/>
              </w:tabs>
              <w:jc w:val="center"/>
              <w:rPr>
                <w:sz w:val="18"/>
                <w:szCs w:val="18"/>
              </w:rPr>
            </w:pPr>
            <w:r w:rsidRPr="0096145D">
              <w:rPr>
                <w:sz w:val="18"/>
                <w:szCs w:val="18"/>
              </w:rPr>
              <w:t>5 пар перчаток + 5 лезвий</w:t>
            </w:r>
          </w:p>
        </w:tc>
        <w:tc>
          <w:tcPr>
            <w:tcW w:w="816" w:type="pct"/>
            <w:gridSpan w:val="2"/>
            <w:vAlign w:val="center"/>
          </w:tcPr>
          <w:p w14:paraId="6C26DE32" w14:textId="7DABE595" w:rsidR="00537E4F" w:rsidRPr="0096145D" w:rsidRDefault="00537E4F" w:rsidP="00537E4F">
            <w:pPr>
              <w:tabs>
                <w:tab w:val="left" w:pos="4650"/>
              </w:tabs>
              <w:jc w:val="center"/>
              <w:rPr>
                <w:bCs/>
                <w:sz w:val="18"/>
                <w:szCs w:val="18"/>
              </w:rPr>
            </w:pPr>
            <w:r w:rsidRPr="0096145D">
              <w:rPr>
                <w:bCs/>
                <w:sz w:val="18"/>
                <w:szCs w:val="18"/>
              </w:rPr>
              <w:t>Сопротивление порезу</w:t>
            </w:r>
          </w:p>
        </w:tc>
        <w:tc>
          <w:tcPr>
            <w:tcW w:w="507" w:type="pct"/>
            <w:gridSpan w:val="2"/>
            <w:vAlign w:val="center"/>
          </w:tcPr>
          <w:p w14:paraId="67850203" w14:textId="1C290162" w:rsidR="00537E4F" w:rsidRPr="0096145D" w:rsidRDefault="00537E4F" w:rsidP="000E5BC5">
            <w:pPr>
              <w:tabs>
                <w:tab w:val="left" w:pos="4650"/>
              </w:tabs>
              <w:jc w:val="center"/>
              <w:rPr>
                <w:bCs/>
                <w:sz w:val="18"/>
                <w:szCs w:val="18"/>
              </w:rPr>
            </w:pPr>
            <w:r w:rsidRPr="0096145D">
              <w:rPr>
                <w:bCs/>
                <w:sz w:val="18"/>
                <w:szCs w:val="18"/>
              </w:rPr>
              <w:t>(0,1 – 100)</w:t>
            </w:r>
          </w:p>
        </w:tc>
        <w:tc>
          <w:tcPr>
            <w:tcW w:w="312" w:type="pct"/>
            <w:gridSpan w:val="2"/>
            <w:vAlign w:val="center"/>
          </w:tcPr>
          <w:p w14:paraId="74AB1A5D" w14:textId="77777777" w:rsidR="00537E4F" w:rsidRPr="0096145D" w:rsidRDefault="00537E4F" w:rsidP="000E5BC5">
            <w:pPr>
              <w:tabs>
                <w:tab w:val="left" w:pos="4650"/>
              </w:tabs>
              <w:jc w:val="center"/>
              <w:rPr>
                <w:bCs/>
                <w:sz w:val="18"/>
                <w:szCs w:val="18"/>
              </w:rPr>
            </w:pPr>
            <w:r w:rsidRPr="0096145D">
              <w:rPr>
                <w:bCs/>
                <w:sz w:val="18"/>
                <w:szCs w:val="18"/>
              </w:rPr>
              <w:t>Н/мм</w:t>
            </w:r>
          </w:p>
        </w:tc>
        <w:tc>
          <w:tcPr>
            <w:tcW w:w="344" w:type="pct"/>
            <w:vAlign w:val="center"/>
          </w:tcPr>
          <w:p w14:paraId="631F6A9A" w14:textId="77777777" w:rsidR="00537E4F" w:rsidRPr="0096145D" w:rsidRDefault="00537E4F" w:rsidP="000E5BC5">
            <w:pPr>
              <w:tabs>
                <w:tab w:val="left" w:pos="4650"/>
              </w:tabs>
              <w:jc w:val="center"/>
              <w:rPr>
                <w:b/>
                <w:bCs/>
                <w:sz w:val="18"/>
                <w:szCs w:val="18"/>
              </w:rPr>
            </w:pPr>
            <w:r w:rsidRPr="0096145D">
              <w:rPr>
                <w:b/>
                <w:bCs/>
                <w:sz w:val="18"/>
                <w:szCs w:val="18"/>
              </w:rPr>
              <w:t>26 000,00</w:t>
            </w:r>
          </w:p>
        </w:tc>
        <w:tc>
          <w:tcPr>
            <w:tcW w:w="399" w:type="pct"/>
            <w:vAlign w:val="center"/>
          </w:tcPr>
          <w:p w14:paraId="474989DC" w14:textId="77777777" w:rsidR="00537E4F" w:rsidRPr="0096145D" w:rsidRDefault="00537E4F" w:rsidP="000E5BC5">
            <w:pPr>
              <w:tabs>
                <w:tab w:val="left" w:pos="4650"/>
              </w:tabs>
              <w:jc w:val="center"/>
              <w:rPr>
                <w:bCs/>
                <w:sz w:val="18"/>
                <w:szCs w:val="18"/>
              </w:rPr>
            </w:pPr>
            <w:r w:rsidRPr="0096145D">
              <w:rPr>
                <w:bCs/>
                <w:sz w:val="18"/>
                <w:szCs w:val="18"/>
              </w:rPr>
              <w:t>ГОСТ 12.4.141</w:t>
            </w:r>
          </w:p>
        </w:tc>
        <w:tc>
          <w:tcPr>
            <w:tcW w:w="263" w:type="pct"/>
            <w:gridSpan w:val="2"/>
            <w:shd w:val="clear" w:color="auto" w:fill="D9E2F3" w:themeFill="accent1" w:themeFillTint="33"/>
          </w:tcPr>
          <w:p w14:paraId="39644407" w14:textId="77777777" w:rsidR="00537E4F" w:rsidRPr="0096145D" w:rsidRDefault="00537E4F" w:rsidP="000E5BC5">
            <w:pPr>
              <w:tabs>
                <w:tab w:val="left" w:pos="4650"/>
              </w:tabs>
              <w:jc w:val="center"/>
              <w:rPr>
                <w:bCs/>
                <w:sz w:val="18"/>
                <w:szCs w:val="18"/>
              </w:rPr>
            </w:pPr>
          </w:p>
        </w:tc>
        <w:tc>
          <w:tcPr>
            <w:tcW w:w="409" w:type="pct"/>
            <w:shd w:val="clear" w:color="auto" w:fill="D9E2F3" w:themeFill="accent1" w:themeFillTint="33"/>
          </w:tcPr>
          <w:p w14:paraId="2BED4E10" w14:textId="77777777" w:rsidR="00537E4F" w:rsidRPr="0096145D" w:rsidRDefault="00537E4F" w:rsidP="000E5BC5">
            <w:pPr>
              <w:tabs>
                <w:tab w:val="left" w:pos="4650"/>
              </w:tabs>
              <w:jc w:val="center"/>
              <w:rPr>
                <w:bCs/>
                <w:sz w:val="18"/>
                <w:szCs w:val="18"/>
              </w:rPr>
            </w:pPr>
          </w:p>
        </w:tc>
        <w:tc>
          <w:tcPr>
            <w:tcW w:w="444" w:type="pct"/>
            <w:shd w:val="clear" w:color="auto" w:fill="D9E2F3" w:themeFill="accent1" w:themeFillTint="33"/>
          </w:tcPr>
          <w:p w14:paraId="6929E1E0" w14:textId="77777777" w:rsidR="00537E4F" w:rsidRPr="0096145D" w:rsidRDefault="00537E4F" w:rsidP="000E5BC5">
            <w:pPr>
              <w:tabs>
                <w:tab w:val="left" w:pos="4650"/>
              </w:tabs>
              <w:jc w:val="center"/>
              <w:rPr>
                <w:bCs/>
                <w:sz w:val="18"/>
                <w:szCs w:val="18"/>
              </w:rPr>
            </w:pPr>
          </w:p>
        </w:tc>
      </w:tr>
      <w:tr w:rsidR="00537E4F" w:rsidRPr="0096145D" w14:paraId="7212B157" w14:textId="06CB38A1" w:rsidTr="00537E4F">
        <w:tc>
          <w:tcPr>
            <w:tcW w:w="247" w:type="pct"/>
            <w:vMerge w:val="restart"/>
            <w:vAlign w:val="center"/>
          </w:tcPr>
          <w:p w14:paraId="41B3A8A4" w14:textId="77777777" w:rsidR="00537E4F" w:rsidRPr="0096145D" w:rsidRDefault="00537E4F" w:rsidP="000E5BC5">
            <w:pPr>
              <w:tabs>
                <w:tab w:val="left" w:pos="4650"/>
              </w:tabs>
              <w:jc w:val="center"/>
              <w:rPr>
                <w:b/>
                <w:sz w:val="18"/>
                <w:szCs w:val="18"/>
              </w:rPr>
            </w:pPr>
            <w:r w:rsidRPr="0096145D">
              <w:rPr>
                <w:b/>
                <w:sz w:val="18"/>
                <w:szCs w:val="18"/>
              </w:rPr>
              <w:t>СИЗ5-1</w:t>
            </w:r>
            <w:r w:rsidRPr="0096145D">
              <w:rPr>
                <w:b/>
                <w:sz w:val="18"/>
                <w:szCs w:val="18"/>
                <w:lang w:val="en-US"/>
              </w:rPr>
              <w:t>-2</w:t>
            </w:r>
            <w:r w:rsidRPr="0096145D">
              <w:rPr>
                <w:b/>
                <w:sz w:val="18"/>
                <w:szCs w:val="18"/>
              </w:rPr>
              <w:t>7</w:t>
            </w:r>
          </w:p>
        </w:tc>
        <w:tc>
          <w:tcPr>
            <w:tcW w:w="867" w:type="pct"/>
            <w:vMerge w:val="restart"/>
            <w:vAlign w:val="center"/>
          </w:tcPr>
          <w:p w14:paraId="2459792A" w14:textId="77777777" w:rsidR="00537E4F" w:rsidRPr="00537E4F" w:rsidRDefault="00537E4F" w:rsidP="000E5BC5">
            <w:pPr>
              <w:tabs>
                <w:tab w:val="left" w:pos="4650"/>
              </w:tabs>
              <w:jc w:val="center"/>
              <w:rPr>
                <w:b/>
                <w:sz w:val="17"/>
                <w:szCs w:val="17"/>
              </w:rPr>
            </w:pPr>
            <w:r w:rsidRPr="00537E4F">
              <w:rPr>
                <w:b/>
                <w:sz w:val="17"/>
                <w:szCs w:val="17"/>
              </w:rPr>
              <w:t>ОКПД 2 32.50.4 Очки, линзы и их части</w:t>
            </w:r>
          </w:p>
        </w:tc>
        <w:tc>
          <w:tcPr>
            <w:tcW w:w="391" w:type="pct"/>
            <w:vMerge w:val="restart"/>
            <w:vAlign w:val="center"/>
          </w:tcPr>
          <w:p w14:paraId="178A1514" w14:textId="77777777" w:rsidR="00537E4F" w:rsidRPr="0096145D" w:rsidRDefault="00537E4F" w:rsidP="000E5BC5">
            <w:pPr>
              <w:tabs>
                <w:tab w:val="left" w:pos="4650"/>
              </w:tabs>
              <w:jc w:val="center"/>
              <w:rPr>
                <w:sz w:val="18"/>
                <w:szCs w:val="18"/>
              </w:rPr>
            </w:pPr>
            <w:r w:rsidRPr="0096145D">
              <w:rPr>
                <w:sz w:val="18"/>
                <w:szCs w:val="18"/>
              </w:rPr>
              <w:t>3 шт. очков защитных</w:t>
            </w:r>
          </w:p>
        </w:tc>
        <w:tc>
          <w:tcPr>
            <w:tcW w:w="542" w:type="pct"/>
            <w:vAlign w:val="center"/>
          </w:tcPr>
          <w:p w14:paraId="27576B6C" w14:textId="77777777" w:rsidR="00537E4F" w:rsidRPr="0096145D" w:rsidRDefault="00537E4F" w:rsidP="000E5BC5">
            <w:pPr>
              <w:tabs>
                <w:tab w:val="left" w:pos="4650"/>
              </w:tabs>
              <w:jc w:val="center"/>
              <w:rPr>
                <w:bCs/>
                <w:sz w:val="18"/>
                <w:szCs w:val="18"/>
              </w:rPr>
            </w:pPr>
            <w:r w:rsidRPr="0096145D">
              <w:rPr>
                <w:bCs/>
                <w:sz w:val="18"/>
                <w:szCs w:val="18"/>
              </w:rPr>
              <w:t>Сферическая рефракция</w:t>
            </w:r>
          </w:p>
        </w:tc>
        <w:sdt>
          <w:sdtPr>
            <w:rPr>
              <w:b/>
              <w:bCs/>
              <w:sz w:val="18"/>
              <w:szCs w:val="18"/>
            </w:rPr>
            <w:id w:val="613477573"/>
            <w14:checkbox>
              <w14:checked w14:val="0"/>
              <w14:checkedState w14:val="2612" w14:font="MS Gothic"/>
              <w14:uncheckedState w14:val="2610" w14:font="MS Gothic"/>
            </w14:checkbox>
          </w:sdtPr>
          <w:sdtContent>
            <w:tc>
              <w:tcPr>
                <w:tcW w:w="274" w:type="pct"/>
                <w:shd w:val="clear" w:color="auto" w:fill="D9E2F3" w:themeFill="accent1" w:themeFillTint="33"/>
                <w:vAlign w:val="center"/>
              </w:tcPr>
              <w:p w14:paraId="398E68A0" w14:textId="195431EF" w:rsidR="00537E4F" w:rsidRPr="0096145D" w:rsidRDefault="00537E4F" w:rsidP="00537E4F">
                <w:pPr>
                  <w:tabs>
                    <w:tab w:val="left" w:pos="4650"/>
                  </w:tabs>
                  <w:jc w:val="center"/>
                  <w:rPr>
                    <w:bCs/>
                    <w:sz w:val="18"/>
                    <w:szCs w:val="18"/>
                  </w:rPr>
                </w:pPr>
                <w:r>
                  <w:rPr>
                    <w:rFonts w:ascii="MS Gothic" w:eastAsia="MS Gothic" w:hAnsi="MS Gothic" w:hint="eastAsia"/>
                    <w:b/>
                    <w:bCs/>
                    <w:sz w:val="18"/>
                    <w:szCs w:val="18"/>
                  </w:rPr>
                  <w:t>☐</w:t>
                </w:r>
              </w:p>
            </w:tc>
          </w:sdtContent>
        </w:sdt>
        <w:tc>
          <w:tcPr>
            <w:tcW w:w="497" w:type="pct"/>
            <w:vAlign w:val="center"/>
          </w:tcPr>
          <w:p w14:paraId="5FC0C8D4" w14:textId="2A271CF3" w:rsidR="00537E4F" w:rsidRPr="0096145D" w:rsidRDefault="00537E4F" w:rsidP="000E5BC5">
            <w:pPr>
              <w:tabs>
                <w:tab w:val="left" w:pos="4650"/>
              </w:tabs>
              <w:jc w:val="center"/>
              <w:rPr>
                <w:bCs/>
                <w:sz w:val="18"/>
                <w:szCs w:val="18"/>
              </w:rPr>
            </w:pPr>
            <w:r w:rsidRPr="0096145D">
              <w:rPr>
                <w:bCs/>
                <w:sz w:val="18"/>
                <w:szCs w:val="18"/>
              </w:rPr>
              <w:t>От -25,0 до 25,0</w:t>
            </w:r>
          </w:p>
        </w:tc>
        <w:tc>
          <w:tcPr>
            <w:tcW w:w="312" w:type="pct"/>
            <w:gridSpan w:val="2"/>
            <w:vAlign w:val="center"/>
          </w:tcPr>
          <w:p w14:paraId="01E54882" w14:textId="77777777" w:rsidR="00537E4F" w:rsidRPr="0096145D" w:rsidRDefault="00537E4F" w:rsidP="000E5BC5">
            <w:pPr>
              <w:tabs>
                <w:tab w:val="left" w:pos="4650"/>
              </w:tabs>
              <w:jc w:val="center"/>
              <w:rPr>
                <w:bCs/>
                <w:sz w:val="18"/>
                <w:szCs w:val="18"/>
              </w:rPr>
            </w:pPr>
            <w:r w:rsidRPr="0096145D">
              <w:rPr>
                <w:bCs/>
                <w:sz w:val="18"/>
                <w:szCs w:val="18"/>
              </w:rPr>
              <w:t>дптр</w:t>
            </w:r>
          </w:p>
        </w:tc>
        <w:tc>
          <w:tcPr>
            <w:tcW w:w="354" w:type="pct"/>
            <w:gridSpan w:val="2"/>
            <w:vMerge w:val="restart"/>
            <w:vAlign w:val="center"/>
          </w:tcPr>
          <w:p w14:paraId="541B4E62" w14:textId="77777777" w:rsidR="00537E4F" w:rsidRPr="0096145D" w:rsidRDefault="00537E4F" w:rsidP="000E5BC5">
            <w:pPr>
              <w:tabs>
                <w:tab w:val="left" w:pos="4650"/>
              </w:tabs>
              <w:jc w:val="center"/>
              <w:rPr>
                <w:b/>
                <w:bCs/>
                <w:sz w:val="18"/>
                <w:szCs w:val="18"/>
              </w:rPr>
            </w:pPr>
            <w:r w:rsidRPr="0096145D">
              <w:rPr>
                <w:b/>
                <w:bCs/>
                <w:sz w:val="18"/>
                <w:szCs w:val="18"/>
              </w:rPr>
              <w:t>26 000,00</w:t>
            </w:r>
          </w:p>
        </w:tc>
        <w:tc>
          <w:tcPr>
            <w:tcW w:w="399" w:type="pct"/>
            <w:vAlign w:val="center"/>
          </w:tcPr>
          <w:p w14:paraId="369AF76C" w14:textId="77777777" w:rsidR="00537E4F" w:rsidRPr="0096145D" w:rsidRDefault="00537E4F" w:rsidP="000E5BC5">
            <w:pPr>
              <w:tabs>
                <w:tab w:val="left" w:pos="4650"/>
              </w:tabs>
              <w:jc w:val="center"/>
              <w:rPr>
                <w:bCs/>
                <w:sz w:val="18"/>
                <w:szCs w:val="18"/>
              </w:rPr>
            </w:pPr>
            <w:r w:rsidRPr="0096145D">
              <w:rPr>
                <w:bCs/>
                <w:sz w:val="18"/>
                <w:szCs w:val="18"/>
              </w:rPr>
              <w:t>ГОСТ 12.4.309.2, п. 5.1</w:t>
            </w:r>
          </w:p>
        </w:tc>
        <w:tc>
          <w:tcPr>
            <w:tcW w:w="255" w:type="pct"/>
            <w:vMerge w:val="restart"/>
            <w:shd w:val="clear" w:color="auto" w:fill="D9E2F3" w:themeFill="accent1" w:themeFillTint="33"/>
          </w:tcPr>
          <w:p w14:paraId="5181500A" w14:textId="77777777" w:rsidR="00537E4F" w:rsidRPr="0096145D" w:rsidRDefault="00537E4F" w:rsidP="000E5BC5">
            <w:pPr>
              <w:tabs>
                <w:tab w:val="left" w:pos="4650"/>
              </w:tabs>
              <w:jc w:val="center"/>
              <w:rPr>
                <w:bCs/>
                <w:sz w:val="18"/>
                <w:szCs w:val="18"/>
              </w:rPr>
            </w:pPr>
          </w:p>
        </w:tc>
        <w:tc>
          <w:tcPr>
            <w:tcW w:w="417" w:type="pct"/>
            <w:gridSpan w:val="2"/>
            <w:vMerge w:val="restart"/>
            <w:shd w:val="clear" w:color="auto" w:fill="D9E2F3" w:themeFill="accent1" w:themeFillTint="33"/>
          </w:tcPr>
          <w:p w14:paraId="11CFFD6D" w14:textId="77777777" w:rsidR="00537E4F" w:rsidRPr="0096145D" w:rsidRDefault="00537E4F" w:rsidP="000E5BC5">
            <w:pPr>
              <w:tabs>
                <w:tab w:val="left" w:pos="4650"/>
              </w:tabs>
              <w:jc w:val="center"/>
              <w:rPr>
                <w:bCs/>
                <w:sz w:val="18"/>
                <w:szCs w:val="18"/>
              </w:rPr>
            </w:pPr>
          </w:p>
        </w:tc>
        <w:tc>
          <w:tcPr>
            <w:tcW w:w="444" w:type="pct"/>
            <w:vMerge w:val="restart"/>
            <w:shd w:val="clear" w:color="auto" w:fill="D9E2F3" w:themeFill="accent1" w:themeFillTint="33"/>
          </w:tcPr>
          <w:p w14:paraId="3D481B55" w14:textId="77777777" w:rsidR="00537E4F" w:rsidRPr="0096145D" w:rsidRDefault="00537E4F" w:rsidP="000E5BC5">
            <w:pPr>
              <w:tabs>
                <w:tab w:val="left" w:pos="4650"/>
              </w:tabs>
              <w:jc w:val="center"/>
              <w:rPr>
                <w:bCs/>
                <w:sz w:val="18"/>
                <w:szCs w:val="18"/>
              </w:rPr>
            </w:pPr>
          </w:p>
        </w:tc>
      </w:tr>
      <w:tr w:rsidR="00537E4F" w:rsidRPr="0096145D" w14:paraId="715F524A" w14:textId="124D511E" w:rsidTr="00537E4F">
        <w:tc>
          <w:tcPr>
            <w:tcW w:w="247" w:type="pct"/>
            <w:vMerge/>
            <w:vAlign w:val="center"/>
          </w:tcPr>
          <w:p w14:paraId="522A3EE8" w14:textId="77777777" w:rsidR="00537E4F" w:rsidRPr="0096145D" w:rsidRDefault="00537E4F" w:rsidP="000E5BC5">
            <w:pPr>
              <w:tabs>
                <w:tab w:val="left" w:pos="4650"/>
              </w:tabs>
              <w:jc w:val="center"/>
              <w:rPr>
                <w:b/>
                <w:sz w:val="18"/>
                <w:szCs w:val="18"/>
              </w:rPr>
            </w:pPr>
          </w:p>
        </w:tc>
        <w:tc>
          <w:tcPr>
            <w:tcW w:w="867" w:type="pct"/>
            <w:vMerge/>
            <w:vAlign w:val="center"/>
          </w:tcPr>
          <w:p w14:paraId="39BC1E20" w14:textId="77777777" w:rsidR="00537E4F" w:rsidRPr="0096145D" w:rsidRDefault="00537E4F" w:rsidP="000E5BC5">
            <w:pPr>
              <w:tabs>
                <w:tab w:val="left" w:pos="4650"/>
              </w:tabs>
              <w:jc w:val="center"/>
              <w:rPr>
                <w:b/>
                <w:sz w:val="18"/>
                <w:szCs w:val="18"/>
              </w:rPr>
            </w:pPr>
          </w:p>
        </w:tc>
        <w:tc>
          <w:tcPr>
            <w:tcW w:w="391" w:type="pct"/>
            <w:vMerge/>
            <w:vAlign w:val="center"/>
          </w:tcPr>
          <w:p w14:paraId="00DC9549" w14:textId="77777777" w:rsidR="00537E4F" w:rsidRPr="0096145D" w:rsidRDefault="00537E4F" w:rsidP="000E5BC5">
            <w:pPr>
              <w:tabs>
                <w:tab w:val="left" w:pos="4650"/>
              </w:tabs>
              <w:jc w:val="center"/>
              <w:rPr>
                <w:sz w:val="18"/>
                <w:szCs w:val="18"/>
              </w:rPr>
            </w:pPr>
          </w:p>
        </w:tc>
        <w:tc>
          <w:tcPr>
            <w:tcW w:w="542" w:type="pct"/>
            <w:vAlign w:val="center"/>
          </w:tcPr>
          <w:p w14:paraId="2957B4F6" w14:textId="77777777" w:rsidR="00537E4F" w:rsidRPr="0096145D" w:rsidRDefault="00537E4F" w:rsidP="000E5BC5">
            <w:pPr>
              <w:tabs>
                <w:tab w:val="left" w:pos="4650"/>
              </w:tabs>
              <w:jc w:val="center"/>
              <w:rPr>
                <w:bCs/>
                <w:sz w:val="18"/>
                <w:szCs w:val="18"/>
              </w:rPr>
            </w:pPr>
            <w:r w:rsidRPr="0096145D">
              <w:rPr>
                <w:bCs/>
                <w:sz w:val="18"/>
                <w:szCs w:val="18"/>
              </w:rPr>
              <w:t>Астигматизм</w:t>
            </w:r>
          </w:p>
        </w:tc>
        <w:sdt>
          <w:sdtPr>
            <w:rPr>
              <w:b/>
              <w:bCs/>
              <w:sz w:val="18"/>
              <w:szCs w:val="18"/>
            </w:rPr>
            <w:id w:val="-859053673"/>
            <w14:checkbox>
              <w14:checked w14:val="0"/>
              <w14:checkedState w14:val="2612" w14:font="MS Gothic"/>
              <w14:uncheckedState w14:val="2610" w14:font="MS Gothic"/>
            </w14:checkbox>
          </w:sdtPr>
          <w:sdtContent>
            <w:tc>
              <w:tcPr>
                <w:tcW w:w="274" w:type="pct"/>
                <w:shd w:val="clear" w:color="auto" w:fill="D9E2F3" w:themeFill="accent1" w:themeFillTint="33"/>
                <w:vAlign w:val="center"/>
              </w:tcPr>
              <w:p w14:paraId="58515D5C" w14:textId="68A4EDFE" w:rsidR="00537E4F" w:rsidRPr="0096145D" w:rsidRDefault="00537E4F" w:rsidP="00537E4F">
                <w:pPr>
                  <w:tabs>
                    <w:tab w:val="left" w:pos="4650"/>
                  </w:tabs>
                  <w:jc w:val="center"/>
                  <w:rPr>
                    <w:bCs/>
                    <w:sz w:val="18"/>
                    <w:szCs w:val="18"/>
                  </w:rPr>
                </w:pPr>
                <w:r w:rsidRPr="00D8529A">
                  <w:rPr>
                    <w:rFonts w:ascii="MS Gothic" w:eastAsia="MS Gothic" w:hAnsi="MS Gothic" w:hint="eastAsia"/>
                    <w:b/>
                    <w:bCs/>
                    <w:sz w:val="18"/>
                    <w:szCs w:val="18"/>
                  </w:rPr>
                  <w:t>☐</w:t>
                </w:r>
              </w:p>
            </w:tc>
          </w:sdtContent>
        </w:sdt>
        <w:tc>
          <w:tcPr>
            <w:tcW w:w="497" w:type="pct"/>
            <w:vAlign w:val="center"/>
          </w:tcPr>
          <w:p w14:paraId="24C617FD" w14:textId="27508D81" w:rsidR="00537E4F" w:rsidRPr="0096145D" w:rsidRDefault="00537E4F" w:rsidP="000E5BC5">
            <w:pPr>
              <w:tabs>
                <w:tab w:val="left" w:pos="4650"/>
              </w:tabs>
              <w:jc w:val="center"/>
              <w:rPr>
                <w:bCs/>
                <w:sz w:val="18"/>
                <w:szCs w:val="18"/>
              </w:rPr>
            </w:pPr>
            <w:r w:rsidRPr="0096145D">
              <w:rPr>
                <w:bCs/>
                <w:sz w:val="18"/>
                <w:szCs w:val="18"/>
              </w:rPr>
              <w:t>(0 – 10,0)</w:t>
            </w:r>
          </w:p>
        </w:tc>
        <w:tc>
          <w:tcPr>
            <w:tcW w:w="312" w:type="pct"/>
            <w:gridSpan w:val="2"/>
            <w:vAlign w:val="center"/>
          </w:tcPr>
          <w:p w14:paraId="5E9302FD" w14:textId="77777777" w:rsidR="00537E4F" w:rsidRPr="0096145D" w:rsidRDefault="00537E4F" w:rsidP="000E5BC5">
            <w:pPr>
              <w:tabs>
                <w:tab w:val="left" w:pos="4650"/>
              </w:tabs>
              <w:jc w:val="center"/>
              <w:rPr>
                <w:bCs/>
                <w:sz w:val="18"/>
                <w:szCs w:val="18"/>
              </w:rPr>
            </w:pPr>
            <w:r w:rsidRPr="0096145D">
              <w:rPr>
                <w:bCs/>
                <w:sz w:val="18"/>
                <w:szCs w:val="18"/>
              </w:rPr>
              <w:t>дптр</w:t>
            </w:r>
          </w:p>
        </w:tc>
        <w:tc>
          <w:tcPr>
            <w:tcW w:w="354" w:type="pct"/>
            <w:gridSpan w:val="2"/>
            <w:vMerge/>
            <w:vAlign w:val="center"/>
          </w:tcPr>
          <w:p w14:paraId="48E67D56" w14:textId="77777777" w:rsidR="00537E4F" w:rsidRPr="0096145D" w:rsidRDefault="00537E4F" w:rsidP="000E5BC5">
            <w:pPr>
              <w:tabs>
                <w:tab w:val="left" w:pos="4650"/>
              </w:tabs>
              <w:jc w:val="center"/>
              <w:rPr>
                <w:b/>
                <w:bCs/>
                <w:sz w:val="18"/>
                <w:szCs w:val="18"/>
              </w:rPr>
            </w:pPr>
          </w:p>
        </w:tc>
        <w:tc>
          <w:tcPr>
            <w:tcW w:w="399" w:type="pct"/>
            <w:vAlign w:val="center"/>
          </w:tcPr>
          <w:p w14:paraId="4D633118" w14:textId="77777777" w:rsidR="00537E4F" w:rsidRPr="0096145D" w:rsidRDefault="00537E4F" w:rsidP="000E5BC5">
            <w:pPr>
              <w:tabs>
                <w:tab w:val="left" w:pos="4650"/>
              </w:tabs>
              <w:jc w:val="center"/>
              <w:rPr>
                <w:bCs/>
                <w:sz w:val="18"/>
                <w:szCs w:val="18"/>
              </w:rPr>
            </w:pPr>
            <w:r w:rsidRPr="0096145D">
              <w:rPr>
                <w:bCs/>
                <w:sz w:val="18"/>
                <w:szCs w:val="18"/>
              </w:rPr>
              <w:t>ГОСТ 12.4.309.2, п. 5.1</w:t>
            </w:r>
          </w:p>
        </w:tc>
        <w:tc>
          <w:tcPr>
            <w:tcW w:w="255" w:type="pct"/>
            <w:vMerge/>
            <w:shd w:val="clear" w:color="auto" w:fill="D9E2F3" w:themeFill="accent1" w:themeFillTint="33"/>
          </w:tcPr>
          <w:p w14:paraId="38E0A496" w14:textId="77777777" w:rsidR="00537E4F" w:rsidRPr="0096145D" w:rsidRDefault="00537E4F" w:rsidP="000E5BC5">
            <w:pPr>
              <w:tabs>
                <w:tab w:val="left" w:pos="4650"/>
              </w:tabs>
              <w:jc w:val="center"/>
              <w:rPr>
                <w:bCs/>
                <w:sz w:val="18"/>
                <w:szCs w:val="18"/>
              </w:rPr>
            </w:pPr>
          </w:p>
        </w:tc>
        <w:tc>
          <w:tcPr>
            <w:tcW w:w="417" w:type="pct"/>
            <w:gridSpan w:val="2"/>
            <w:vMerge/>
            <w:shd w:val="clear" w:color="auto" w:fill="D9E2F3" w:themeFill="accent1" w:themeFillTint="33"/>
          </w:tcPr>
          <w:p w14:paraId="10CC374B" w14:textId="77777777" w:rsidR="00537E4F" w:rsidRPr="0096145D" w:rsidRDefault="00537E4F" w:rsidP="000E5BC5">
            <w:pPr>
              <w:tabs>
                <w:tab w:val="left" w:pos="4650"/>
              </w:tabs>
              <w:jc w:val="center"/>
              <w:rPr>
                <w:bCs/>
                <w:sz w:val="18"/>
                <w:szCs w:val="18"/>
              </w:rPr>
            </w:pPr>
          </w:p>
        </w:tc>
        <w:tc>
          <w:tcPr>
            <w:tcW w:w="444" w:type="pct"/>
            <w:vMerge/>
            <w:shd w:val="clear" w:color="auto" w:fill="D9E2F3" w:themeFill="accent1" w:themeFillTint="33"/>
          </w:tcPr>
          <w:p w14:paraId="3B2D9915" w14:textId="77777777" w:rsidR="00537E4F" w:rsidRPr="0096145D" w:rsidRDefault="00537E4F" w:rsidP="000E5BC5">
            <w:pPr>
              <w:tabs>
                <w:tab w:val="left" w:pos="4650"/>
              </w:tabs>
              <w:jc w:val="center"/>
              <w:rPr>
                <w:bCs/>
                <w:sz w:val="18"/>
                <w:szCs w:val="18"/>
              </w:rPr>
            </w:pPr>
          </w:p>
        </w:tc>
      </w:tr>
      <w:tr w:rsidR="00537E4F" w:rsidRPr="0096145D" w14:paraId="547CB482" w14:textId="5F568269" w:rsidTr="00537E4F">
        <w:tc>
          <w:tcPr>
            <w:tcW w:w="247" w:type="pct"/>
            <w:vMerge/>
            <w:vAlign w:val="center"/>
          </w:tcPr>
          <w:p w14:paraId="70E4C249" w14:textId="77777777" w:rsidR="00537E4F" w:rsidRPr="0096145D" w:rsidRDefault="00537E4F" w:rsidP="000E5BC5">
            <w:pPr>
              <w:tabs>
                <w:tab w:val="left" w:pos="4650"/>
              </w:tabs>
              <w:jc w:val="center"/>
              <w:rPr>
                <w:b/>
                <w:sz w:val="18"/>
                <w:szCs w:val="18"/>
              </w:rPr>
            </w:pPr>
          </w:p>
        </w:tc>
        <w:tc>
          <w:tcPr>
            <w:tcW w:w="867" w:type="pct"/>
            <w:vMerge/>
            <w:vAlign w:val="center"/>
          </w:tcPr>
          <w:p w14:paraId="12FE6FD2" w14:textId="77777777" w:rsidR="00537E4F" w:rsidRPr="0096145D" w:rsidRDefault="00537E4F" w:rsidP="000E5BC5">
            <w:pPr>
              <w:tabs>
                <w:tab w:val="left" w:pos="4650"/>
              </w:tabs>
              <w:jc w:val="center"/>
              <w:rPr>
                <w:b/>
                <w:sz w:val="18"/>
                <w:szCs w:val="18"/>
              </w:rPr>
            </w:pPr>
          </w:p>
        </w:tc>
        <w:tc>
          <w:tcPr>
            <w:tcW w:w="391" w:type="pct"/>
            <w:vMerge/>
            <w:vAlign w:val="center"/>
          </w:tcPr>
          <w:p w14:paraId="46148429" w14:textId="77777777" w:rsidR="00537E4F" w:rsidRPr="0096145D" w:rsidRDefault="00537E4F" w:rsidP="000E5BC5">
            <w:pPr>
              <w:tabs>
                <w:tab w:val="left" w:pos="4650"/>
              </w:tabs>
              <w:jc w:val="center"/>
              <w:rPr>
                <w:sz w:val="18"/>
                <w:szCs w:val="18"/>
              </w:rPr>
            </w:pPr>
          </w:p>
        </w:tc>
        <w:tc>
          <w:tcPr>
            <w:tcW w:w="542" w:type="pct"/>
            <w:vAlign w:val="center"/>
          </w:tcPr>
          <w:p w14:paraId="1C1EED91" w14:textId="77777777" w:rsidR="00537E4F" w:rsidRPr="0096145D" w:rsidRDefault="00537E4F" w:rsidP="000E5BC5">
            <w:pPr>
              <w:tabs>
                <w:tab w:val="left" w:pos="4650"/>
              </w:tabs>
              <w:jc w:val="center"/>
              <w:rPr>
                <w:bCs/>
                <w:sz w:val="18"/>
                <w:szCs w:val="18"/>
              </w:rPr>
            </w:pPr>
            <w:r w:rsidRPr="0096145D">
              <w:rPr>
                <w:bCs/>
                <w:sz w:val="18"/>
                <w:szCs w:val="18"/>
              </w:rPr>
              <w:t>Разность призматического действия</w:t>
            </w:r>
          </w:p>
        </w:tc>
        <w:sdt>
          <w:sdtPr>
            <w:rPr>
              <w:b/>
              <w:bCs/>
              <w:sz w:val="18"/>
              <w:szCs w:val="18"/>
            </w:rPr>
            <w:id w:val="882219282"/>
            <w14:checkbox>
              <w14:checked w14:val="0"/>
              <w14:checkedState w14:val="2612" w14:font="MS Gothic"/>
              <w14:uncheckedState w14:val="2610" w14:font="MS Gothic"/>
            </w14:checkbox>
          </w:sdtPr>
          <w:sdtContent>
            <w:tc>
              <w:tcPr>
                <w:tcW w:w="274" w:type="pct"/>
                <w:shd w:val="clear" w:color="auto" w:fill="D9E2F3" w:themeFill="accent1" w:themeFillTint="33"/>
                <w:vAlign w:val="center"/>
              </w:tcPr>
              <w:p w14:paraId="38A5C84B" w14:textId="4F1EC25E" w:rsidR="00537E4F" w:rsidRPr="0096145D" w:rsidRDefault="00537E4F" w:rsidP="00537E4F">
                <w:pPr>
                  <w:tabs>
                    <w:tab w:val="left" w:pos="4650"/>
                  </w:tabs>
                  <w:jc w:val="center"/>
                  <w:rPr>
                    <w:bCs/>
                    <w:sz w:val="18"/>
                    <w:szCs w:val="18"/>
                  </w:rPr>
                </w:pPr>
                <w:r w:rsidRPr="00D8529A">
                  <w:rPr>
                    <w:rFonts w:ascii="MS Gothic" w:eastAsia="MS Gothic" w:hAnsi="MS Gothic" w:hint="eastAsia"/>
                    <w:b/>
                    <w:bCs/>
                    <w:sz w:val="18"/>
                    <w:szCs w:val="18"/>
                  </w:rPr>
                  <w:t>☐</w:t>
                </w:r>
              </w:p>
            </w:tc>
          </w:sdtContent>
        </w:sdt>
        <w:tc>
          <w:tcPr>
            <w:tcW w:w="497" w:type="pct"/>
            <w:vAlign w:val="center"/>
          </w:tcPr>
          <w:p w14:paraId="698C90E4" w14:textId="447787E9" w:rsidR="00537E4F" w:rsidRPr="0096145D" w:rsidRDefault="00537E4F" w:rsidP="000E5BC5">
            <w:pPr>
              <w:tabs>
                <w:tab w:val="left" w:pos="4650"/>
              </w:tabs>
              <w:jc w:val="center"/>
              <w:rPr>
                <w:bCs/>
                <w:sz w:val="18"/>
                <w:szCs w:val="18"/>
              </w:rPr>
            </w:pPr>
            <w:r w:rsidRPr="0096145D">
              <w:rPr>
                <w:bCs/>
                <w:sz w:val="18"/>
                <w:szCs w:val="18"/>
              </w:rPr>
              <w:t>(0 – 10,0)</w:t>
            </w:r>
          </w:p>
        </w:tc>
        <w:tc>
          <w:tcPr>
            <w:tcW w:w="312" w:type="pct"/>
            <w:gridSpan w:val="2"/>
            <w:vAlign w:val="center"/>
          </w:tcPr>
          <w:p w14:paraId="509F6407" w14:textId="77777777" w:rsidR="00537E4F" w:rsidRPr="0096145D" w:rsidRDefault="00537E4F" w:rsidP="000E5BC5">
            <w:pPr>
              <w:tabs>
                <w:tab w:val="left" w:pos="4650"/>
              </w:tabs>
              <w:jc w:val="center"/>
              <w:rPr>
                <w:bCs/>
                <w:sz w:val="18"/>
                <w:szCs w:val="18"/>
              </w:rPr>
            </w:pPr>
            <w:proofErr w:type="spellStart"/>
            <w:r w:rsidRPr="0096145D">
              <w:rPr>
                <w:bCs/>
                <w:sz w:val="18"/>
                <w:szCs w:val="18"/>
              </w:rPr>
              <w:t>прдптр</w:t>
            </w:r>
            <w:proofErr w:type="spellEnd"/>
          </w:p>
        </w:tc>
        <w:tc>
          <w:tcPr>
            <w:tcW w:w="354" w:type="pct"/>
            <w:gridSpan w:val="2"/>
            <w:vMerge/>
            <w:vAlign w:val="center"/>
          </w:tcPr>
          <w:p w14:paraId="0DCD3B49" w14:textId="77777777" w:rsidR="00537E4F" w:rsidRPr="0096145D" w:rsidRDefault="00537E4F" w:rsidP="000E5BC5">
            <w:pPr>
              <w:tabs>
                <w:tab w:val="left" w:pos="4650"/>
              </w:tabs>
              <w:jc w:val="center"/>
              <w:rPr>
                <w:b/>
                <w:bCs/>
                <w:sz w:val="18"/>
                <w:szCs w:val="18"/>
              </w:rPr>
            </w:pPr>
          </w:p>
        </w:tc>
        <w:tc>
          <w:tcPr>
            <w:tcW w:w="399" w:type="pct"/>
            <w:vAlign w:val="center"/>
          </w:tcPr>
          <w:p w14:paraId="156811B9" w14:textId="77777777" w:rsidR="00537E4F" w:rsidRPr="0096145D" w:rsidRDefault="00537E4F" w:rsidP="000E5BC5">
            <w:pPr>
              <w:tabs>
                <w:tab w:val="left" w:pos="4650"/>
              </w:tabs>
              <w:jc w:val="center"/>
              <w:rPr>
                <w:bCs/>
                <w:sz w:val="18"/>
                <w:szCs w:val="18"/>
              </w:rPr>
            </w:pPr>
            <w:r w:rsidRPr="0096145D">
              <w:rPr>
                <w:bCs/>
                <w:sz w:val="18"/>
                <w:szCs w:val="18"/>
              </w:rPr>
              <w:t>ГОСТ 12.4.309.2, п. 5.2</w:t>
            </w:r>
          </w:p>
        </w:tc>
        <w:tc>
          <w:tcPr>
            <w:tcW w:w="255" w:type="pct"/>
            <w:vMerge/>
            <w:shd w:val="clear" w:color="auto" w:fill="D9E2F3" w:themeFill="accent1" w:themeFillTint="33"/>
          </w:tcPr>
          <w:p w14:paraId="0F0D6265" w14:textId="77777777" w:rsidR="00537E4F" w:rsidRPr="0096145D" w:rsidRDefault="00537E4F" w:rsidP="000E5BC5">
            <w:pPr>
              <w:tabs>
                <w:tab w:val="left" w:pos="4650"/>
              </w:tabs>
              <w:jc w:val="center"/>
              <w:rPr>
                <w:bCs/>
                <w:sz w:val="18"/>
                <w:szCs w:val="18"/>
              </w:rPr>
            </w:pPr>
          </w:p>
        </w:tc>
        <w:tc>
          <w:tcPr>
            <w:tcW w:w="417" w:type="pct"/>
            <w:gridSpan w:val="2"/>
            <w:vMerge/>
            <w:shd w:val="clear" w:color="auto" w:fill="D9E2F3" w:themeFill="accent1" w:themeFillTint="33"/>
          </w:tcPr>
          <w:p w14:paraId="7FD71995" w14:textId="77777777" w:rsidR="00537E4F" w:rsidRPr="0096145D" w:rsidRDefault="00537E4F" w:rsidP="000E5BC5">
            <w:pPr>
              <w:tabs>
                <w:tab w:val="left" w:pos="4650"/>
              </w:tabs>
              <w:jc w:val="center"/>
              <w:rPr>
                <w:bCs/>
                <w:sz w:val="18"/>
                <w:szCs w:val="18"/>
              </w:rPr>
            </w:pPr>
          </w:p>
        </w:tc>
        <w:tc>
          <w:tcPr>
            <w:tcW w:w="444" w:type="pct"/>
            <w:vMerge/>
            <w:shd w:val="clear" w:color="auto" w:fill="D9E2F3" w:themeFill="accent1" w:themeFillTint="33"/>
          </w:tcPr>
          <w:p w14:paraId="14D5D070" w14:textId="77777777" w:rsidR="00537E4F" w:rsidRPr="0096145D" w:rsidRDefault="00537E4F" w:rsidP="000E5BC5">
            <w:pPr>
              <w:tabs>
                <w:tab w:val="left" w:pos="4650"/>
              </w:tabs>
              <w:jc w:val="center"/>
              <w:rPr>
                <w:bCs/>
                <w:sz w:val="18"/>
                <w:szCs w:val="18"/>
              </w:rPr>
            </w:pPr>
          </w:p>
        </w:tc>
      </w:tr>
      <w:tr w:rsidR="00537E4F" w:rsidRPr="0096145D" w14:paraId="7BC51F47" w14:textId="69AA0771" w:rsidTr="00537E4F">
        <w:tc>
          <w:tcPr>
            <w:tcW w:w="247" w:type="pct"/>
            <w:vMerge/>
            <w:vAlign w:val="center"/>
          </w:tcPr>
          <w:p w14:paraId="4F25B1F2" w14:textId="77777777" w:rsidR="00537E4F" w:rsidRPr="0096145D" w:rsidRDefault="00537E4F" w:rsidP="000E5BC5">
            <w:pPr>
              <w:tabs>
                <w:tab w:val="left" w:pos="4650"/>
              </w:tabs>
              <w:jc w:val="center"/>
              <w:rPr>
                <w:b/>
                <w:sz w:val="18"/>
                <w:szCs w:val="18"/>
              </w:rPr>
            </w:pPr>
          </w:p>
        </w:tc>
        <w:tc>
          <w:tcPr>
            <w:tcW w:w="867" w:type="pct"/>
            <w:vMerge/>
            <w:vAlign w:val="center"/>
          </w:tcPr>
          <w:p w14:paraId="74287F21" w14:textId="77777777" w:rsidR="00537E4F" w:rsidRPr="0096145D" w:rsidRDefault="00537E4F" w:rsidP="000E5BC5">
            <w:pPr>
              <w:tabs>
                <w:tab w:val="left" w:pos="4650"/>
              </w:tabs>
              <w:jc w:val="center"/>
              <w:rPr>
                <w:b/>
                <w:sz w:val="18"/>
                <w:szCs w:val="18"/>
              </w:rPr>
            </w:pPr>
          </w:p>
        </w:tc>
        <w:tc>
          <w:tcPr>
            <w:tcW w:w="391" w:type="pct"/>
            <w:vMerge/>
            <w:vAlign w:val="center"/>
          </w:tcPr>
          <w:p w14:paraId="50A21C9C" w14:textId="77777777" w:rsidR="00537E4F" w:rsidRPr="0096145D" w:rsidRDefault="00537E4F" w:rsidP="000E5BC5">
            <w:pPr>
              <w:tabs>
                <w:tab w:val="left" w:pos="4650"/>
              </w:tabs>
              <w:jc w:val="center"/>
              <w:rPr>
                <w:sz w:val="18"/>
                <w:szCs w:val="18"/>
              </w:rPr>
            </w:pPr>
          </w:p>
        </w:tc>
        <w:tc>
          <w:tcPr>
            <w:tcW w:w="542" w:type="pct"/>
            <w:vAlign w:val="center"/>
          </w:tcPr>
          <w:p w14:paraId="76305DD1" w14:textId="77777777" w:rsidR="00537E4F" w:rsidRPr="0096145D" w:rsidRDefault="00537E4F" w:rsidP="000E5BC5">
            <w:pPr>
              <w:tabs>
                <w:tab w:val="left" w:pos="4650"/>
              </w:tabs>
              <w:jc w:val="center"/>
              <w:rPr>
                <w:bCs/>
                <w:sz w:val="18"/>
                <w:szCs w:val="18"/>
              </w:rPr>
            </w:pPr>
            <w:r w:rsidRPr="0096145D">
              <w:rPr>
                <w:bCs/>
                <w:sz w:val="18"/>
                <w:szCs w:val="18"/>
              </w:rPr>
              <w:t>Спектральный коэффициент пропускания</w:t>
            </w:r>
          </w:p>
        </w:tc>
        <w:sdt>
          <w:sdtPr>
            <w:rPr>
              <w:b/>
              <w:bCs/>
              <w:sz w:val="18"/>
              <w:szCs w:val="18"/>
            </w:rPr>
            <w:id w:val="-735703442"/>
            <w14:checkbox>
              <w14:checked w14:val="0"/>
              <w14:checkedState w14:val="2612" w14:font="MS Gothic"/>
              <w14:uncheckedState w14:val="2610" w14:font="MS Gothic"/>
            </w14:checkbox>
          </w:sdtPr>
          <w:sdtContent>
            <w:tc>
              <w:tcPr>
                <w:tcW w:w="274" w:type="pct"/>
                <w:shd w:val="clear" w:color="auto" w:fill="D9E2F3" w:themeFill="accent1" w:themeFillTint="33"/>
                <w:vAlign w:val="center"/>
              </w:tcPr>
              <w:p w14:paraId="194F4BBB" w14:textId="74EA6E11" w:rsidR="00537E4F" w:rsidRPr="0096145D" w:rsidRDefault="00537E4F" w:rsidP="00537E4F">
                <w:pPr>
                  <w:tabs>
                    <w:tab w:val="left" w:pos="4650"/>
                  </w:tabs>
                  <w:jc w:val="center"/>
                  <w:rPr>
                    <w:bCs/>
                    <w:sz w:val="18"/>
                    <w:szCs w:val="18"/>
                  </w:rPr>
                </w:pPr>
                <w:r w:rsidRPr="00D8529A">
                  <w:rPr>
                    <w:rFonts w:ascii="MS Gothic" w:eastAsia="MS Gothic" w:hAnsi="MS Gothic" w:hint="eastAsia"/>
                    <w:b/>
                    <w:bCs/>
                    <w:sz w:val="18"/>
                    <w:szCs w:val="18"/>
                  </w:rPr>
                  <w:t>☐</w:t>
                </w:r>
              </w:p>
            </w:tc>
          </w:sdtContent>
        </w:sdt>
        <w:tc>
          <w:tcPr>
            <w:tcW w:w="497" w:type="pct"/>
            <w:vAlign w:val="center"/>
          </w:tcPr>
          <w:p w14:paraId="388C1044" w14:textId="4B01A622" w:rsidR="00537E4F" w:rsidRPr="0096145D" w:rsidRDefault="00537E4F" w:rsidP="000E5BC5">
            <w:pPr>
              <w:tabs>
                <w:tab w:val="left" w:pos="4650"/>
              </w:tabs>
              <w:jc w:val="center"/>
              <w:rPr>
                <w:bCs/>
                <w:sz w:val="18"/>
                <w:szCs w:val="18"/>
              </w:rPr>
            </w:pPr>
            <w:r w:rsidRPr="0096145D">
              <w:rPr>
                <w:bCs/>
                <w:sz w:val="18"/>
                <w:szCs w:val="18"/>
              </w:rPr>
              <w:t>(0 – 100)</w:t>
            </w:r>
          </w:p>
        </w:tc>
        <w:tc>
          <w:tcPr>
            <w:tcW w:w="312" w:type="pct"/>
            <w:gridSpan w:val="2"/>
            <w:vAlign w:val="center"/>
          </w:tcPr>
          <w:p w14:paraId="7058C58F" w14:textId="77777777" w:rsidR="00537E4F" w:rsidRPr="0096145D" w:rsidRDefault="00537E4F" w:rsidP="000E5BC5">
            <w:pPr>
              <w:tabs>
                <w:tab w:val="left" w:pos="4650"/>
              </w:tabs>
              <w:jc w:val="center"/>
              <w:rPr>
                <w:bCs/>
                <w:sz w:val="18"/>
                <w:szCs w:val="18"/>
              </w:rPr>
            </w:pPr>
            <w:r w:rsidRPr="0096145D">
              <w:rPr>
                <w:bCs/>
                <w:sz w:val="18"/>
                <w:szCs w:val="18"/>
              </w:rPr>
              <w:t>%</w:t>
            </w:r>
          </w:p>
        </w:tc>
        <w:tc>
          <w:tcPr>
            <w:tcW w:w="354" w:type="pct"/>
            <w:gridSpan w:val="2"/>
            <w:vMerge/>
            <w:vAlign w:val="center"/>
          </w:tcPr>
          <w:p w14:paraId="189FFC62" w14:textId="77777777" w:rsidR="00537E4F" w:rsidRPr="0096145D" w:rsidRDefault="00537E4F" w:rsidP="000E5BC5">
            <w:pPr>
              <w:tabs>
                <w:tab w:val="left" w:pos="4650"/>
              </w:tabs>
              <w:jc w:val="center"/>
              <w:rPr>
                <w:b/>
                <w:bCs/>
                <w:sz w:val="18"/>
                <w:szCs w:val="18"/>
              </w:rPr>
            </w:pPr>
          </w:p>
        </w:tc>
        <w:tc>
          <w:tcPr>
            <w:tcW w:w="399" w:type="pct"/>
            <w:vAlign w:val="center"/>
          </w:tcPr>
          <w:p w14:paraId="4CA1F1C6" w14:textId="77777777" w:rsidR="00537E4F" w:rsidRPr="0096145D" w:rsidRDefault="00537E4F" w:rsidP="000E5BC5">
            <w:pPr>
              <w:tabs>
                <w:tab w:val="left" w:pos="4650"/>
              </w:tabs>
              <w:jc w:val="center"/>
              <w:rPr>
                <w:bCs/>
                <w:sz w:val="18"/>
                <w:szCs w:val="18"/>
              </w:rPr>
            </w:pPr>
            <w:r w:rsidRPr="0096145D">
              <w:rPr>
                <w:bCs/>
                <w:sz w:val="18"/>
                <w:szCs w:val="18"/>
              </w:rPr>
              <w:t>ГОСТ 12.4.309.2, п. 5.9</w:t>
            </w:r>
          </w:p>
        </w:tc>
        <w:tc>
          <w:tcPr>
            <w:tcW w:w="255" w:type="pct"/>
            <w:vMerge/>
            <w:shd w:val="clear" w:color="auto" w:fill="D9E2F3" w:themeFill="accent1" w:themeFillTint="33"/>
          </w:tcPr>
          <w:p w14:paraId="6922F885" w14:textId="77777777" w:rsidR="00537E4F" w:rsidRPr="0096145D" w:rsidRDefault="00537E4F" w:rsidP="000E5BC5">
            <w:pPr>
              <w:tabs>
                <w:tab w:val="left" w:pos="4650"/>
              </w:tabs>
              <w:jc w:val="center"/>
              <w:rPr>
                <w:bCs/>
                <w:sz w:val="18"/>
                <w:szCs w:val="18"/>
              </w:rPr>
            </w:pPr>
          </w:p>
        </w:tc>
        <w:tc>
          <w:tcPr>
            <w:tcW w:w="417" w:type="pct"/>
            <w:gridSpan w:val="2"/>
            <w:vMerge/>
            <w:shd w:val="clear" w:color="auto" w:fill="D9E2F3" w:themeFill="accent1" w:themeFillTint="33"/>
          </w:tcPr>
          <w:p w14:paraId="0699D7D7" w14:textId="77777777" w:rsidR="00537E4F" w:rsidRPr="0096145D" w:rsidRDefault="00537E4F" w:rsidP="000E5BC5">
            <w:pPr>
              <w:tabs>
                <w:tab w:val="left" w:pos="4650"/>
              </w:tabs>
              <w:jc w:val="center"/>
              <w:rPr>
                <w:bCs/>
                <w:sz w:val="18"/>
                <w:szCs w:val="18"/>
              </w:rPr>
            </w:pPr>
          </w:p>
        </w:tc>
        <w:tc>
          <w:tcPr>
            <w:tcW w:w="444" w:type="pct"/>
            <w:vMerge/>
            <w:shd w:val="clear" w:color="auto" w:fill="D9E2F3" w:themeFill="accent1" w:themeFillTint="33"/>
          </w:tcPr>
          <w:p w14:paraId="3AEC6114" w14:textId="77777777" w:rsidR="00537E4F" w:rsidRPr="0096145D" w:rsidRDefault="00537E4F" w:rsidP="000E5BC5">
            <w:pPr>
              <w:tabs>
                <w:tab w:val="left" w:pos="4650"/>
              </w:tabs>
              <w:jc w:val="center"/>
              <w:rPr>
                <w:bCs/>
                <w:sz w:val="18"/>
                <w:szCs w:val="18"/>
              </w:rPr>
            </w:pPr>
          </w:p>
        </w:tc>
      </w:tr>
      <w:tr w:rsidR="00537E4F" w:rsidRPr="0096145D" w14:paraId="3DEB807B" w14:textId="19550CBE" w:rsidTr="00537E4F">
        <w:trPr>
          <w:trHeight w:val="423"/>
        </w:trPr>
        <w:tc>
          <w:tcPr>
            <w:tcW w:w="247" w:type="pct"/>
            <w:vMerge w:val="restart"/>
            <w:vAlign w:val="center"/>
          </w:tcPr>
          <w:p w14:paraId="544DEBA4" w14:textId="77777777" w:rsidR="00537E4F" w:rsidRPr="0096145D" w:rsidRDefault="00537E4F" w:rsidP="000E5BC5">
            <w:pPr>
              <w:tabs>
                <w:tab w:val="left" w:pos="4650"/>
              </w:tabs>
              <w:jc w:val="center"/>
              <w:rPr>
                <w:b/>
                <w:sz w:val="18"/>
                <w:szCs w:val="18"/>
              </w:rPr>
            </w:pPr>
            <w:r w:rsidRPr="0096145D">
              <w:rPr>
                <w:b/>
                <w:sz w:val="18"/>
                <w:szCs w:val="18"/>
              </w:rPr>
              <w:lastRenderedPageBreak/>
              <w:t>СИЗ6-1-27</w:t>
            </w:r>
          </w:p>
        </w:tc>
        <w:tc>
          <w:tcPr>
            <w:tcW w:w="867" w:type="pct"/>
            <w:vMerge w:val="restart"/>
            <w:vAlign w:val="center"/>
          </w:tcPr>
          <w:p w14:paraId="4C55CE5D" w14:textId="77777777" w:rsidR="00537E4F" w:rsidRPr="0096145D" w:rsidRDefault="00537E4F" w:rsidP="000E5BC5">
            <w:pPr>
              <w:tabs>
                <w:tab w:val="left" w:pos="4650"/>
              </w:tabs>
              <w:jc w:val="center"/>
              <w:rPr>
                <w:b/>
                <w:sz w:val="18"/>
                <w:szCs w:val="18"/>
              </w:rPr>
            </w:pPr>
            <w:r w:rsidRPr="0096145D">
              <w:rPr>
                <w:b/>
                <w:sz w:val="18"/>
                <w:szCs w:val="18"/>
              </w:rPr>
              <w:t>ОКПД 2 22.19.60.110 Перчатки резиновые;</w:t>
            </w:r>
          </w:p>
          <w:p w14:paraId="12DAB32F" w14:textId="77777777" w:rsidR="00537E4F" w:rsidRPr="0096145D" w:rsidRDefault="00537E4F" w:rsidP="000E5BC5">
            <w:pPr>
              <w:tabs>
                <w:tab w:val="left" w:pos="4650"/>
              </w:tabs>
              <w:jc w:val="center"/>
              <w:rPr>
                <w:b/>
                <w:sz w:val="18"/>
                <w:szCs w:val="18"/>
              </w:rPr>
            </w:pPr>
            <w:r w:rsidRPr="0096145D">
              <w:rPr>
                <w:b/>
                <w:sz w:val="18"/>
                <w:szCs w:val="18"/>
              </w:rPr>
              <w:t>ОКПД 2 22.29.10.120 Перчатки пластмассовые</w:t>
            </w:r>
          </w:p>
        </w:tc>
        <w:tc>
          <w:tcPr>
            <w:tcW w:w="391" w:type="pct"/>
            <w:vMerge w:val="restart"/>
            <w:vAlign w:val="center"/>
          </w:tcPr>
          <w:p w14:paraId="6B18CD0A" w14:textId="77777777" w:rsidR="00537E4F" w:rsidRPr="0096145D" w:rsidRDefault="00537E4F" w:rsidP="000E5BC5">
            <w:pPr>
              <w:tabs>
                <w:tab w:val="left" w:pos="4650"/>
              </w:tabs>
              <w:jc w:val="center"/>
              <w:rPr>
                <w:sz w:val="18"/>
                <w:szCs w:val="18"/>
              </w:rPr>
            </w:pPr>
            <w:r w:rsidRPr="0096145D">
              <w:rPr>
                <w:sz w:val="18"/>
                <w:szCs w:val="18"/>
              </w:rPr>
              <w:t>3 пары перчаток из полимерных материалов</w:t>
            </w:r>
          </w:p>
        </w:tc>
        <w:tc>
          <w:tcPr>
            <w:tcW w:w="542" w:type="pct"/>
            <w:vAlign w:val="center"/>
          </w:tcPr>
          <w:p w14:paraId="317EF6F7" w14:textId="77777777" w:rsidR="00537E4F" w:rsidRPr="0096145D" w:rsidRDefault="00537E4F" w:rsidP="000E5BC5">
            <w:pPr>
              <w:tabs>
                <w:tab w:val="left" w:pos="4650"/>
              </w:tabs>
              <w:jc w:val="center"/>
              <w:rPr>
                <w:bCs/>
                <w:sz w:val="18"/>
                <w:szCs w:val="18"/>
              </w:rPr>
            </w:pPr>
            <w:proofErr w:type="spellStart"/>
            <w:r w:rsidRPr="0096145D">
              <w:rPr>
                <w:bCs/>
                <w:sz w:val="18"/>
                <w:szCs w:val="18"/>
              </w:rPr>
              <w:t>Кислото</w:t>
            </w:r>
            <w:proofErr w:type="spellEnd"/>
            <w:r w:rsidRPr="0096145D">
              <w:rPr>
                <w:bCs/>
                <w:sz w:val="18"/>
                <w:szCs w:val="18"/>
              </w:rPr>
              <w:t>-проницаемость</w:t>
            </w:r>
          </w:p>
        </w:tc>
        <w:sdt>
          <w:sdtPr>
            <w:rPr>
              <w:b/>
              <w:bCs/>
              <w:sz w:val="18"/>
              <w:szCs w:val="18"/>
            </w:rPr>
            <w:id w:val="-1055236493"/>
            <w14:checkbox>
              <w14:checked w14:val="0"/>
              <w14:checkedState w14:val="2612" w14:font="MS Gothic"/>
              <w14:uncheckedState w14:val="2610" w14:font="MS Gothic"/>
            </w14:checkbox>
          </w:sdtPr>
          <w:sdtContent>
            <w:tc>
              <w:tcPr>
                <w:tcW w:w="274" w:type="pct"/>
                <w:shd w:val="clear" w:color="auto" w:fill="D9E2F3" w:themeFill="accent1" w:themeFillTint="33"/>
                <w:vAlign w:val="center"/>
              </w:tcPr>
              <w:p w14:paraId="675CD382" w14:textId="6345E597" w:rsidR="00537E4F" w:rsidRPr="0096145D" w:rsidRDefault="00537E4F" w:rsidP="00537E4F">
                <w:pPr>
                  <w:tabs>
                    <w:tab w:val="left" w:pos="4650"/>
                  </w:tabs>
                  <w:jc w:val="center"/>
                  <w:rPr>
                    <w:bCs/>
                    <w:sz w:val="18"/>
                    <w:szCs w:val="18"/>
                  </w:rPr>
                </w:pPr>
                <w:r w:rsidRPr="00D8529A">
                  <w:rPr>
                    <w:rFonts w:ascii="MS Gothic" w:eastAsia="MS Gothic" w:hAnsi="MS Gothic" w:hint="eastAsia"/>
                    <w:b/>
                    <w:bCs/>
                    <w:sz w:val="18"/>
                    <w:szCs w:val="18"/>
                  </w:rPr>
                  <w:t>☐</w:t>
                </w:r>
              </w:p>
            </w:tc>
          </w:sdtContent>
        </w:sdt>
        <w:tc>
          <w:tcPr>
            <w:tcW w:w="497" w:type="pct"/>
            <w:vAlign w:val="center"/>
          </w:tcPr>
          <w:p w14:paraId="6ED51ECB" w14:textId="1219158F" w:rsidR="00537E4F" w:rsidRPr="0096145D" w:rsidRDefault="00537E4F" w:rsidP="000E5BC5">
            <w:pPr>
              <w:tabs>
                <w:tab w:val="left" w:pos="4650"/>
              </w:tabs>
              <w:jc w:val="center"/>
              <w:rPr>
                <w:bCs/>
                <w:sz w:val="18"/>
                <w:szCs w:val="18"/>
              </w:rPr>
            </w:pPr>
            <w:r w:rsidRPr="0096145D">
              <w:rPr>
                <w:bCs/>
                <w:sz w:val="18"/>
                <w:szCs w:val="18"/>
              </w:rPr>
              <w:t>(0 – 14,00)</w:t>
            </w:r>
          </w:p>
        </w:tc>
        <w:tc>
          <w:tcPr>
            <w:tcW w:w="312" w:type="pct"/>
            <w:gridSpan w:val="2"/>
            <w:vAlign w:val="center"/>
          </w:tcPr>
          <w:p w14:paraId="010B5360" w14:textId="77777777" w:rsidR="00537E4F" w:rsidRPr="0096145D" w:rsidRDefault="00537E4F" w:rsidP="000E5BC5">
            <w:pPr>
              <w:tabs>
                <w:tab w:val="left" w:pos="4650"/>
              </w:tabs>
              <w:jc w:val="center"/>
              <w:rPr>
                <w:bCs/>
                <w:sz w:val="18"/>
                <w:szCs w:val="18"/>
              </w:rPr>
            </w:pPr>
            <w:r w:rsidRPr="0096145D">
              <w:rPr>
                <w:bCs/>
                <w:sz w:val="18"/>
                <w:szCs w:val="18"/>
              </w:rPr>
              <w:t>ед. рН</w:t>
            </w:r>
          </w:p>
        </w:tc>
        <w:tc>
          <w:tcPr>
            <w:tcW w:w="354" w:type="pct"/>
            <w:gridSpan w:val="2"/>
            <w:vMerge w:val="restart"/>
            <w:vAlign w:val="center"/>
          </w:tcPr>
          <w:p w14:paraId="2A8A46A5" w14:textId="77777777" w:rsidR="00537E4F" w:rsidRPr="0096145D" w:rsidRDefault="00537E4F" w:rsidP="000E5BC5">
            <w:pPr>
              <w:tabs>
                <w:tab w:val="left" w:pos="4650"/>
              </w:tabs>
              <w:jc w:val="center"/>
              <w:rPr>
                <w:b/>
                <w:bCs/>
                <w:sz w:val="18"/>
                <w:szCs w:val="18"/>
              </w:rPr>
            </w:pPr>
            <w:r w:rsidRPr="0096145D">
              <w:rPr>
                <w:b/>
                <w:bCs/>
                <w:sz w:val="18"/>
                <w:szCs w:val="18"/>
              </w:rPr>
              <w:t>26 000,00</w:t>
            </w:r>
          </w:p>
        </w:tc>
        <w:tc>
          <w:tcPr>
            <w:tcW w:w="399" w:type="pct"/>
            <w:vMerge w:val="restart"/>
            <w:vAlign w:val="center"/>
          </w:tcPr>
          <w:p w14:paraId="15C4E756" w14:textId="77777777" w:rsidR="00537E4F" w:rsidRPr="0096145D" w:rsidRDefault="00537E4F" w:rsidP="000E5BC5">
            <w:pPr>
              <w:tabs>
                <w:tab w:val="left" w:pos="4650"/>
              </w:tabs>
              <w:jc w:val="center"/>
              <w:rPr>
                <w:bCs/>
                <w:sz w:val="18"/>
                <w:szCs w:val="18"/>
              </w:rPr>
            </w:pPr>
            <w:r w:rsidRPr="0096145D">
              <w:rPr>
                <w:bCs/>
                <w:sz w:val="18"/>
                <w:szCs w:val="18"/>
              </w:rPr>
              <w:t>ГОСТ 12.4.063</w:t>
            </w:r>
          </w:p>
        </w:tc>
        <w:tc>
          <w:tcPr>
            <w:tcW w:w="255" w:type="pct"/>
            <w:vMerge w:val="restart"/>
            <w:shd w:val="clear" w:color="auto" w:fill="D9E2F3" w:themeFill="accent1" w:themeFillTint="33"/>
          </w:tcPr>
          <w:p w14:paraId="3D8ADE6A" w14:textId="77777777" w:rsidR="00537E4F" w:rsidRPr="0096145D" w:rsidRDefault="00537E4F" w:rsidP="000E5BC5">
            <w:pPr>
              <w:tabs>
                <w:tab w:val="left" w:pos="4650"/>
              </w:tabs>
              <w:jc w:val="center"/>
              <w:rPr>
                <w:bCs/>
                <w:sz w:val="18"/>
                <w:szCs w:val="18"/>
              </w:rPr>
            </w:pPr>
          </w:p>
        </w:tc>
        <w:tc>
          <w:tcPr>
            <w:tcW w:w="417" w:type="pct"/>
            <w:gridSpan w:val="2"/>
            <w:vMerge w:val="restart"/>
            <w:shd w:val="clear" w:color="auto" w:fill="D9E2F3" w:themeFill="accent1" w:themeFillTint="33"/>
          </w:tcPr>
          <w:p w14:paraId="524B433F" w14:textId="77777777" w:rsidR="00537E4F" w:rsidRPr="0096145D" w:rsidRDefault="00537E4F" w:rsidP="000E5BC5">
            <w:pPr>
              <w:tabs>
                <w:tab w:val="left" w:pos="4650"/>
              </w:tabs>
              <w:jc w:val="center"/>
              <w:rPr>
                <w:bCs/>
                <w:sz w:val="18"/>
                <w:szCs w:val="18"/>
              </w:rPr>
            </w:pPr>
          </w:p>
        </w:tc>
        <w:tc>
          <w:tcPr>
            <w:tcW w:w="444" w:type="pct"/>
            <w:vMerge w:val="restart"/>
            <w:shd w:val="clear" w:color="auto" w:fill="D9E2F3" w:themeFill="accent1" w:themeFillTint="33"/>
          </w:tcPr>
          <w:p w14:paraId="6ED68BA5" w14:textId="77777777" w:rsidR="00537E4F" w:rsidRPr="0096145D" w:rsidRDefault="00537E4F" w:rsidP="000E5BC5">
            <w:pPr>
              <w:tabs>
                <w:tab w:val="left" w:pos="4650"/>
              </w:tabs>
              <w:jc w:val="center"/>
              <w:rPr>
                <w:bCs/>
                <w:sz w:val="18"/>
                <w:szCs w:val="18"/>
              </w:rPr>
            </w:pPr>
          </w:p>
        </w:tc>
      </w:tr>
      <w:tr w:rsidR="00537E4F" w:rsidRPr="0096145D" w14:paraId="1ED76737" w14:textId="37B822BE" w:rsidTr="00537E4F">
        <w:tc>
          <w:tcPr>
            <w:tcW w:w="247" w:type="pct"/>
            <w:vMerge/>
            <w:vAlign w:val="center"/>
          </w:tcPr>
          <w:p w14:paraId="0EACD3A7" w14:textId="77777777" w:rsidR="00537E4F" w:rsidRPr="0096145D" w:rsidRDefault="00537E4F" w:rsidP="000E5BC5">
            <w:pPr>
              <w:tabs>
                <w:tab w:val="left" w:pos="4650"/>
              </w:tabs>
              <w:jc w:val="center"/>
              <w:rPr>
                <w:b/>
                <w:sz w:val="18"/>
                <w:szCs w:val="18"/>
              </w:rPr>
            </w:pPr>
          </w:p>
        </w:tc>
        <w:tc>
          <w:tcPr>
            <w:tcW w:w="867" w:type="pct"/>
            <w:vMerge/>
            <w:vAlign w:val="center"/>
          </w:tcPr>
          <w:p w14:paraId="17406B1D" w14:textId="77777777" w:rsidR="00537E4F" w:rsidRPr="0096145D" w:rsidRDefault="00537E4F" w:rsidP="000E5BC5">
            <w:pPr>
              <w:tabs>
                <w:tab w:val="left" w:pos="4650"/>
              </w:tabs>
              <w:jc w:val="center"/>
              <w:rPr>
                <w:b/>
                <w:sz w:val="18"/>
                <w:szCs w:val="18"/>
              </w:rPr>
            </w:pPr>
          </w:p>
        </w:tc>
        <w:tc>
          <w:tcPr>
            <w:tcW w:w="391" w:type="pct"/>
            <w:vMerge/>
            <w:vAlign w:val="center"/>
          </w:tcPr>
          <w:p w14:paraId="1D59E8EA" w14:textId="77777777" w:rsidR="00537E4F" w:rsidRPr="0096145D" w:rsidRDefault="00537E4F" w:rsidP="000E5BC5">
            <w:pPr>
              <w:tabs>
                <w:tab w:val="left" w:pos="4650"/>
              </w:tabs>
              <w:jc w:val="center"/>
              <w:rPr>
                <w:sz w:val="18"/>
                <w:szCs w:val="18"/>
              </w:rPr>
            </w:pPr>
          </w:p>
        </w:tc>
        <w:tc>
          <w:tcPr>
            <w:tcW w:w="542" w:type="pct"/>
            <w:vAlign w:val="center"/>
          </w:tcPr>
          <w:p w14:paraId="1D492763" w14:textId="77777777" w:rsidR="00537E4F" w:rsidRPr="0096145D" w:rsidRDefault="00537E4F" w:rsidP="000E5BC5">
            <w:pPr>
              <w:tabs>
                <w:tab w:val="left" w:pos="4650"/>
              </w:tabs>
              <w:jc w:val="center"/>
              <w:rPr>
                <w:bCs/>
                <w:sz w:val="18"/>
                <w:szCs w:val="18"/>
              </w:rPr>
            </w:pPr>
            <w:proofErr w:type="spellStart"/>
            <w:r w:rsidRPr="0096145D">
              <w:rPr>
                <w:bCs/>
                <w:sz w:val="18"/>
                <w:szCs w:val="18"/>
              </w:rPr>
              <w:t>Щелоче</w:t>
            </w:r>
            <w:proofErr w:type="spellEnd"/>
            <w:r w:rsidRPr="0096145D">
              <w:rPr>
                <w:bCs/>
                <w:sz w:val="18"/>
                <w:szCs w:val="18"/>
              </w:rPr>
              <w:t>-проницаемость</w:t>
            </w:r>
          </w:p>
        </w:tc>
        <w:sdt>
          <w:sdtPr>
            <w:rPr>
              <w:b/>
              <w:bCs/>
              <w:sz w:val="18"/>
              <w:szCs w:val="18"/>
            </w:rPr>
            <w:id w:val="386614562"/>
            <w14:checkbox>
              <w14:checked w14:val="0"/>
              <w14:checkedState w14:val="2612" w14:font="MS Gothic"/>
              <w14:uncheckedState w14:val="2610" w14:font="MS Gothic"/>
            </w14:checkbox>
          </w:sdtPr>
          <w:sdtContent>
            <w:tc>
              <w:tcPr>
                <w:tcW w:w="274" w:type="pct"/>
                <w:shd w:val="clear" w:color="auto" w:fill="D9E2F3" w:themeFill="accent1" w:themeFillTint="33"/>
                <w:vAlign w:val="center"/>
              </w:tcPr>
              <w:p w14:paraId="603CFC87" w14:textId="3CE6250A" w:rsidR="00537E4F" w:rsidRPr="0096145D" w:rsidRDefault="00537E4F" w:rsidP="00537E4F">
                <w:pPr>
                  <w:tabs>
                    <w:tab w:val="left" w:pos="4650"/>
                  </w:tabs>
                  <w:jc w:val="center"/>
                  <w:rPr>
                    <w:bCs/>
                    <w:sz w:val="18"/>
                    <w:szCs w:val="18"/>
                  </w:rPr>
                </w:pPr>
                <w:r w:rsidRPr="00D8529A">
                  <w:rPr>
                    <w:rFonts w:ascii="MS Gothic" w:eastAsia="MS Gothic" w:hAnsi="MS Gothic" w:hint="eastAsia"/>
                    <w:b/>
                    <w:bCs/>
                    <w:sz w:val="18"/>
                    <w:szCs w:val="18"/>
                  </w:rPr>
                  <w:t>☐</w:t>
                </w:r>
              </w:p>
            </w:tc>
          </w:sdtContent>
        </w:sdt>
        <w:tc>
          <w:tcPr>
            <w:tcW w:w="497" w:type="pct"/>
            <w:vAlign w:val="center"/>
          </w:tcPr>
          <w:p w14:paraId="1A78B44B" w14:textId="6F2B03C8" w:rsidR="00537E4F" w:rsidRPr="0096145D" w:rsidRDefault="00537E4F" w:rsidP="000E5BC5">
            <w:pPr>
              <w:tabs>
                <w:tab w:val="left" w:pos="4650"/>
              </w:tabs>
              <w:jc w:val="center"/>
              <w:rPr>
                <w:bCs/>
                <w:sz w:val="18"/>
                <w:szCs w:val="18"/>
              </w:rPr>
            </w:pPr>
            <w:r w:rsidRPr="0096145D">
              <w:rPr>
                <w:bCs/>
                <w:sz w:val="18"/>
                <w:szCs w:val="18"/>
              </w:rPr>
              <w:t>(0 – 14,00)</w:t>
            </w:r>
          </w:p>
        </w:tc>
        <w:tc>
          <w:tcPr>
            <w:tcW w:w="312" w:type="pct"/>
            <w:gridSpan w:val="2"/>
            <w:vAlign w:val="center"/>
          </w:tcPr>
          <w:p w14:paraId="23A964FC" w14:textId="77777777" w:rsidR="00537E4F" w:rsidRPr="0096145D" w:rsidRDefault="00537E4F" w:rsidP="000E5BC5">
            <w:pPr>
              <w:tabs>
                <w:tab w:val="left" w:pos="4650"/>
              </w:tabs>
              <w:jc w:val="center"/>
              <w:rPr>
                <w:bCs/>
                <w:sz w:val="18"/>
                <w:szCs w:val="18"/>
              </w:rPr>
            </w:pPr>
            <w:r w:rsidRPr="0096145D">
              <w:rPr>
                <w:bCs/>
                <w:sz w:val="18"/>
                <w:szCs w:val="18"/>
              </w:rPr>
              <w:t>ед. рН</w:t>
            </w:r>
          </w:p>
        </w:tc>
        <w:tc>
          <w:tcPr>
            <w:tcW w:w="354" w:type="pct"/>
            <w:gridSpan w:val="2"/>
            <w:vMerge/>
            <w:vAlign w:val="center"/>
          </w:tcPr>
          <w:p w14:paraId="3493D2D1" w14:textId="77777777" w:rsidR="00537E4F" w:rsidRPr="0096145D" w:rsidRDefault="00537E4F" w:rsidP="000E5BC5">
            <w:pPr>
              <w:tabs>
                <w:tab w:val="left" w:pos="4650"/>
              </w:tabs>
              <w:jc w:val="center"/>
              <w:rPr>
                <w:b/>
                <w:bCs/>
                <w:sz w:val="18"/>
                <w:szCs w:val="18"/>
              </w:rPr>
            </w:pPr>
          </w:p>
        </w:tc>
        <w:tc>
          <w:tcPr>
            <w:tcW w:w="399" w:type="pct"/>
            <w:vMerge/>
            <w:vAlign w:val="center"/>
          </w:tcPr>
          <w:p w14:paraId="260B6967" w14:textId="77777777" w:rsidR="00537E4F" w:rsidRPr="0096145D" w:rsidRDefault="00537E4F" w:rsidP="000E5BC5">
            <w:pPr>
              <w:tabs>
                <w:tab w:val="left" w:pos="4650"/>
              </w:tabs>
              <w:jc w:val="center"/>
              <w:rPr>
                <w:bCs/>
                <w:sz w:val="18"/>
                <w:szCs w:val="18"/>
              </w:rPr>
            </w:pPr>
          </w:p>
        </w:tc>
        <w:tc>
          <w:tcPr>
            <w:tcW w:w="255" w:type="pct"/>
            <w:vMerge/>
            <w:shd w:val="clear" w:color="auto" w:fill="D9E2F3" w:themeFill="accent1" w:themeFillTint="33"/>
          </w:tcPr>
          <w:p w14:paraId="30445A52" w14:textId="77777777" w:rsidR="00537E4F" w:rsidRPr="0096145D" w:rsidRDefault="00537E4F" w:rsidP="000E5BC5">
            <w:pPr>
              <w:tabs>
                <w:tab w:val="left" w:pos="4650"/>
              </w:tabs>
              <w:jc w:val="center"/>
              <w:rPr>
                <w:bCs/>
                <w:sz w:val="18"/>
                <w:szCs w:val="18"/>
              </w:rPr>
            </w:pPr>
          </w:p>
        </w:tc>
        <w:tc>
          <w:tcPr>
            <w:tcW w:w="417" w:type="pct"/>
            <w:gridSpan w:val="2"/>
            <w:vMerge/>
            <w:shd w:val="clear" w:color="auto" w:fill="D9E2F3" w:themeFill="accent1" w:themeFillTint="33"/>
          </w:tcPr>
          <w:p w14:paraId="6D2ADE76" w14:textId="77777777" w:rsidR="00537E4F" w:rsidRPr="0096145D" w:rsidRDefault="00537E4F" w:rsidP="000E5BC5">
            <w:pPr>
              <w:tabs>
                <w:tab w:val="left" w:pos="4650"/>
              </w:tabs>
              <w:jc w:val="center"/>
              <w:rPr>
                <w:bCs/>
                <w:sz w:val="18"/>
                <w:szCs w:val="18"/>
              </w:rPr>
            </w:pPr>
          </w:p>
        </w:tc>
        <w:tc>
          <w:tcPr>
            <w:tcW w:w="444" w:type="pct"/>
            <w:vMerge/>
            <w:shd w:val="clear" w:color="auto" w:fill="D9E2F3" w:themeFill="accent1" w:themeFillTint="33"/>
          </w:tcPr>
          <w:p w14:paraId="2E1998C8" w14:textId="77777777" w:rsidR="00537E4F" w:rsidRPr="0096145D" w:rsidRDefault="00537E4F" w:rsidP="000E5BC5">
            <w:pPr>
              <w:tabs>
                <w:tab w:val="left" w:pos="4650"/>
              </w:tabs>
              <w:jc w:val="center"/>
              <w:rPr>
                <w:bCs/>
                <w:sz w:val="18"/>
                <w:szCs w:val="18"/>
              </w:rPr>
            </w:pPr>
          </w:p>
        </w:tc>
      </w:tr>
      <w:tr w:rsidR="00537E4F" w:rsidRPr="0096145D" w14:paraId="3C37977B" w14:textId="27070E9E" w:rsidTr="00537E4F">
        <w:tc>
          <w:tcPr>
            <w:tcW w:w="247" w:type="pct"/>
            <w:vAlign w:val="center"/>
          </w:tcPr>
          <w:p w14:paraId="489F77CE" w14:textId="77777777" w:rsidR="00537E4F" w:rsidRPr="0096145D" w:rsidRDefault="00537E4F" w:rsidP="000E5BC5">
            <w:pPr>
              <w:tabs>
                <w:tab w:val="left" w:pos="4650"/>
              </w:tabs>
              <w:jc w:val="center"/>
              <w:rPr>
                <w:b/>
                <w:sz w:val="18"/>
                <w:szCs w:val="18"/>
              </w:rPr>
            </w:pPr>
            <w:r w:rsidRPr="0096145D">
              <w:rPr>
                <w:b/>
                <w:sz w:val="18"/>
                <w:szCs w:val="18"/>
              </w:rPr>
              <w:t>СИЗ7-1-27</w:t>
            </w:r>
          </w:p>
        </w:tc>
        <w:tc>
          <w:tcPr>
            <w:tcW w:w="867" w:type="pct"/>
            <w:vAlign w:val="center"/>
          </w:tcPr>
          <w:p w14:paraId="28C3F6F9" w14:textId="77777777" w:rsidR="00537E4F" w:rsidRPr="0096145D" w:rsidRDefault="00537E4F" w:rsidP="000E5BC5">
            <w:pPr>
              <w:tabs>
                <w:tab w:val="left" w:pos="4650"/>
              </w:tabs>
              <w:jc w:val="center"/>
              <w:rPr>
                <w:b/>
                <w:sz w:val="18"/>
                <w:szCs w:val="18"/>
              </w:rPr>
            </w:pPr>
            <w:r w:rsidRPr="0096145D">
              <w:rPr>
                <w:b/>
                <w:sz w:val="18"/>
                <w:szCs w:val="18"/>
              </w:rPr>
              <w:t>ОКПД 2 22.19.60.110 Перчатки резиновые;</w:t>
            </w:r>
          </w:p>
          <w:p w14:paraId="00E67FD5" w14:textId="77777777" w:rsidR="00537E4F" w:rsidRPr="0096145D" w:rsidRDefault="00537E4F" w:rsidP="000E5BC5">
            <w:pPr>
              <w:tabs>
                <w:tab w:val="left" w:pos="4650"/>
              </w:tabs>
              <w:jc w:val="center"/>
              <w:rPr>
                <w:b/>
                <w:sz w:val="18"/>
                <w:szCs w:val="18"/>
              </w:rPr>
            </w:pPr>
            <w:r w:rsidRPr="0096145D">
              <w:rPr>
                <w:b/>
                <w:sz w:val="18"/>
                <w:szCs w:val="18"/>
              </w:rPr>
              <w:t>ОКПД 2 22.29.10.120 Перчатки пластмассовые;</w:t>
            </w:r>
          </w:p>
          <w:p w14:paraId="25C2CBE6" w14:textId="77777777" w:rsidR="00537E4F" w:rsidRPr="0096145D" w:rsidRDefault="00537E4F" w:rsidP="000E5BC5">
            <w:pPr>
              <w:tabs>
                <w:tab w:val="left" w:pos="4650"/>
              </w:tabs>
              <w:jc w:val="center"/>
              <w:rPr>
                <w:b/>
                <w:sz w:val="18"/>
                <w:szCs w:val="18"/>
              </w:rPr>
            </w:pPr>
            <w:r w:rsidRPr="0096145D">
              <w:rPr>
                <w:b/>
                <w:sz w:val="18"/>
                <w:szCs w:val="18"/>
              </w:rPr>
              <w:t>ОКПД 2 14.12.30.150 Рукавицы, перчатки производственные и профессиональные;</w:t>
            </w:r>
          </w:p>
          <w:p w14:paraId="3D14EEE7" w14:textId="77777777" w:rsidR="00537E4F" w:rsidRPr="0096145D" w:rsidRDefault="00537E4F" w:rsidP="000E5BC5">
            <w:pPr>
              <w:tabs>
                <w:tab w:val="left" w:pos="4650"/>
              </w:tabs>
              <w:jc w:val="center"/>
              <w:rPr>
                <w:b/>
                <w:sz w:val="18"/>
                <w:szCs w:val="18"/>
              </w:rPr>
            </w:pPr>
            <w:r w:rsidRPr="0096145D">
              <w:rPr>
                <w:b/>
                <w:sz w:val="18"/>
                <w:szCs w:val="18"/>
              </w:rPr>
              <w:t>ОКПД 2 32.99.11.199 Средства индивидуальной защиты прочие, не включенные в другие группировки</w:t>
            </w:r>
          </w:p>
        </w:tc>
        <w:tc>
          <w:tcPr>
            <w:tcW w:w="391" w:type="pct"/>
            <w:vAlign w:val="center"/>
          </w:tcPr>
          <w:p w14:paraId="671DE9AC" w14:textId="77777777" w:rsidR="00537E4F" w:rsidRPr="0096145D" w:rsidRDefault="00537E4F" w:rsidP="000E5BC5">
            <w:pPr>
              <w:tabs>
                <w:tab w:val="left" w:pos="4650"/>
              </w:tabs>
              <w:jc w:val="center"/>
              <w:rPr>
                <w:sz w:val="18"/>
                <w:szCs w:val="18"/>
              </w:rPr>
            </w:pPr>
            <w:r w:rsidRPr="0096145D">
              <w:rPr>
                <w:sz w:val="18"/>
                <w:szCs w:val="18"/>
              </w:rPr>
              <w:t>2 пары перчаток с защитой от механических воздействий</w:t>
            </w:r>
          </w:p>
        </w:tc>
        <w:tc>
          <w:tcPr>
            <w:tcW w:w="816" w:type="pct"/>
            <w:gridSpan w:val="2"/>
            <w:vAlign w:val="center"/>
          </w:tcPr>
          <w:p w14:paraId="78AB94AF" w14:textId="196196D2" w:rsidR="00537E4F" w:rsidRPr="0096145D" w:rsidRDefault="00537E4F" w:rsidP="00537E4F">
            <w:pPr>
              <w:tabs>
                <w:tab w:val="left" w:pos="4650"/>
              </w:tabs>
              <w:jc w:val="center"/>
              <w:rPr>
                <w:bCs/>
                <w:sz w:val="18"/>
                <w:szCs w:val="18"/>
              </w:rPr>
            </w:pPr>
            <w:r w:rsidRPr="0096145D">
              <w:rPr>
                <w:bCs/>
                <w:sz w:val="18"/>
                <w:szCs w:val="18"/>
              </w:rPr>
              <w:t>Стойкость к проколу</w:t>
            </w:r>
          </w:p>
        </w:tc>
        <w:tc>
          <w:tcPr>
            <w:tcW w:w="497" w:type="pct"/>
            <w:vAlign w:val="center"/>
          </w:tcPr>
          <w:p w14:paraId="189E5917" w14:textId="1EB09E09" w:rsidR="00537E4F" w:rsidRPr="0096145D" w:rsidRDefault="00537E4F" w:rsidP="000E5BC5">
            <w:pPr>
              <w:tabs>
                <w:tab w:val="left" w:pos="4650"/>
              </w:tabs>
              <w:jc w:val="center"/>
              <w:rPr>
                <w:bCs/>
                <w:sz w:val="18"/>
                <w:szCs w:val="18"/>
              </w:rPr>
            </w:pPr>
            <w:r w:rsidRPr="0096145D">
              <w:rPr>
                <w:bCs/>
                <w:sz w:val="18"/>
                <w:szCs w:val="18"/>
              </w:rPr>
              <w:t>(0 – 10000)</w:t>
            </w:r>
          </w:p>
        </w:tc>
        <w:tc>
          <w:tcPr>
            <w:tcW w:w="312" w:type="pct"/>
            <w:gridSpan w:val="2"/>
            <w:vAlign w:val="center"/>
          </w:tcPr>
          <w:p w14:paraId="0DCC924A" w14:textId="77777777" w:rsidR="00537E4F" w:rsidRPr="0096145D" w:rsidRDefault="00537E4F" w:rsidP="000E5BC5">
            <w:pPr>
              <w:tabs>
                <w:tab w:val="left" w:pos="4650"/>
              </w:tabs>
              <w:jc w:val="center"/>
              <w:rPr>
                <w:bCs/>
                <w:sz w:val="18"/>
                <w:szCs w:val="18"/>
              </w:rPr>
            </w:pPr>
            <w:r w:rsidRPr="0096145D">
              <w:rPr>
                <w:bCs/>
                <w:sz w:val="18"/>
                <w:szCs w:val="18"/>
              </w:rPr>
              <w:t>Н</w:t>
            </w:r>
          </w:p>
        </w:tc>
        <w:tc>
          <w:tcPr>
            <w:tcW w:w="354" w:type="pct"/>
            <w:gridSpan w:val="2"/>
            <w:vAlign w:val="center"/>
          </w:tcPr>
          <w:p w14:paraId="7C14D212" w14:textId="77777777" w:rsidR="00537E4F" w:rsidRPr="0096145D" w:rsidRDefault="00537E4F" w:rsidP="000E5BC5">
            <w:pPr>
              <w:tabs>
                <w:tab w:val="left" w:pos="4650"/>
              </w:tabs>
              <w:jc w:val="center"/>
              <w:rPr>
                <w:b/>
                <w:bCs/>
                <w:sz w:val="18"/>
                <w:szCs w:val="18"/>
              </w:rPr>
            </w:pPr>
            <w:r w:rsidRPr="0096145D">
              <w:rPr>
                <w:b/>
                <w:bCs/>
                <w:sz w:val="18"/>
                <w:szCs w:val="18"/>
              </w:rPr>
              <w:t>26 000,00</w:t>
            </w:r>
          </w:p>
        </w:tc>
        <w:tc>
          <w:tcPr>
            <w:tcW w:w="399" w:type="pct"/>
            <w:vAlign w:val="center"/>
          </w:tcPr>
          <w:p w14:paraId="45CBF30A" w14:textId="77777777" w:rsidR="00537E4F" w:rsidRPr="0096145D" w:rsidRDefault="00537E4F" w:rsidP="000E5BC5">
            <w:pPr>
              <w:tabs>
                <w:tab w:val="left" w:pos="4650"/>
              </w:tabs>
              <w:jc w:val="center"/>
              <w:rPr>
                <w:bCs/>
                <w:sz w:val="18"/>
                <w:szCs w:val="18"/>
              </w:rPr>
            </w:pPr>
            <w:r w:rsidRPr="0096145D">
              <w:rPr>
                <w:bCs/>
                <w:sz w:val="18"/>
                <w:szCs w:val="18"/>
              </w:rPr>
              <w:t>ГОСТ EN 388, п. 6.5</w:t>
            </w:r>
          </w:p>
        </w:tc>
        <w:tc>
          <w:tcPr>
            <w:tcW w:w="255" w:type="pct"/>
            <w:shd w:val="clear" w:color="auto" w:fill="D9E2F3" w:themeFill="accent1" w:themeFillTint="33"/>
          </w:tcPr>
          <w:p w14:paraId="2BE3C938" w14:textId="77777777" w:rsidR="00537E4F" w:rsidRPr="0096145D" w:rsidRDefault="00537E4F" w:rsidP="000E5BC5">
            <w:pPr>
              <w:tabs>
                <w:tab w:val="left" w:pos="4650"/>
              </w:tabs>
              <w:jc w:val="center"/>
              <w:rPr>
                <w:bCs/>
                <w:sz w:val="18"/>
                <w:szCs w:val="18"/>
              </w:rPr>
            </w:pPr>
          </w:p>
        </w:tc>
        <w:tc>
          <w:tcPr>
            <w:tcW w:w="417" w:type="pct"/>
            <w:gridSpan w:val="2"/>
            <w:shd w:val="clear" w:color="auto" w:fill="D9E2F3" w:themeFill="accent1" w:themeFillTint="33"/>
          </w:tcPr>
          <w:p w14:paraId="0110ED0D" w14:textId="77777777" w:rsidR="00537E4F" w:rsidRPr="0096145D" w:rsidRDefault="00537E4F" w:rsidP="000E5BC5">
            <w:pPr>
              <w:tabs>
                <w:tab w:val="left" w:pos="4650"/>
              </w:tabs>
              <w:jc w:val="center"/>
              <w:rPr>
                <w:bCs/>
                <w:sz w:val="18"/>
                <w:szCs w:val="18"/>
              </w:rPr>
            </w:pPr>
          </w:p>
        </w:tc>
        <w:tc>
          <w:tcPr>
            <w:tcW w:w="444" w:type="pct"/>
            <w:shd w:val="clear" w:color="auto" w:fill="D9E2F3" w:themeFill="accent1" w:themeFillTint="33"/>
          </w:tcPr>
          <w:p w14:paraId="54C894B2" w14:textId="77777777" w:rsidR="00537E4F" w:rsidRPr="0096145D" w:rsidRDefault="00537E4F" w:rsidP="000E5BC5">
            <w:pPr>
              <w:tabs>
                <w:tab w:val="left" w:pos="4650"/>
              </w:tabs>
              <w:jc w:val="center"/>
              <w:rPr>
                <w:bCs/>
                <w:sz w:val="18"/>
                <w:szCs w:val="18"/>
              </w:rPr>
            </w:pPr>
          </w:p>
        </w:tc>
      </w:tr>
      <w:tr w:rsidR="00537E4F" w:rsidRPr="0096145D" w14:paraId="438D3EBB" w14:textId="2DFD4D94" w:rsidTr="00537E4F">
        <w:tc>
          <w:tcPr>
            <w:tcW w:w="247" w:type="pct"/>
            <w:vAlign w:val="center"/>
          </w:tcPr>
          <w:p w14:paraId="3BBB2326" w14:textId="77777777" w:rsidR="00537E4F" w:rsidRPr="0096145D" w:rsidRDefault="00537E4F" w:rsidP="000E5BC5">
            <w:pPr>
              <w:tabs>
                <w:tab w:val="left" w:pos="4650"/>
              </w:tabs>
              <w:jc w:val="center"/>
              <w:rPr>
                <w:b/>
                <w:sz w:val="18"/>
                <w:szCs w:val="18"/>
              </w:rPr>
            </w:pPr>
            <w:r w:rsidRPr="0096145D">
              <w:rPr>
                <w:b/>
                <w:sz w:val="18"/>
                <w:szCs w:val="18"/>
              </w:rPr>
              <w:t>СИЗ8-1-27</w:t>
            </w:r>
          </w:p>
        </w:tc>
        <w:tc>
          <w:tcPr>
            <w:tcW w:w="867" w:type="pct"/>
            <w:vAlign w:val="center"/>
          </w:tcPr>
          <w:p w14:paraId="15403E00" w14:textId="77777777" w:rsidR="00537E4F" w:rsidRPr="0096145D" w:rsidRDefault="00537E4F" w:rsidP="000E5BC5">
            <w:pPr>
              <w:tabs>
                <w:tab w:val="left" w:pos="4650"/>
              </w:tabs>
              <w:jc w:val="center"/>
              <w:rPr>
                <w:b/>
                <w:sz w:val="18"/>
                <w:szCs w:val="18"/>
              </w:rPr>
            </w:pPr>
            <w:r w:rsidRPr="0096145D">
              <w:rPr>
                <w:b/>
                <w:sz w:val="18"/>
                <w:szCs w:val="18"/>
              </w:rPr>
              <w:t>ОКПД 2 13.99.19 Материалы и изделия текстильные прочие, не включенные в другие группировки</w:t>
            </w:r>
          </w:p>
          <w:p w14:paraId="5C974DA1" w14:textId="77777777" w:rsidR="00537E4F" w:rsidRPr="0096145D" w:rsidRDefault="00537E4F" w:rsidP="000E5BC5">
            <w:pPr>
              <w:tabs>
                <w:tab w:val="left" w:pos="4650"/>
              </w:tabs>
              <w:jc w:val="center"/>
              <w:rPr>
                <w:b/>
                <w:sz w:val="18"/>
                <w:szCs w:val="18"/>
              </w:rPr>
            </w:pPr>
            <w:r w:rsidRPr="0096145D">
              <w:rPr>
                <w:b/>
                <w:sz w:val="18"/>
                <w:szCs w:val="18"/>
              </w:rPr>
              <w:t>ОКПД 2 13.95 Материалы нетканые и изделия из них (кроме одежды)</w:t>
            </w:r>
          </w:p>
        </w:tc>
        <w:tc>
          <w:tcPr>
            <w:tcW w:w="391" w:type="pct"/>
            <w:vAlign w:val="center"/>
          </w:tcPr>
          <w:p w14:paraId="338A0C34" w14:textId="77777777" w:rsidR="00537E4F" w:rsidRPr="0096145D" w:rsidRDefault="00537E4F" w:rsidP="000E5BC5">
            <w:pPr>
              <w:tabs>
                <w:tab w:val="left" w:pos="4650"/>
              </w:tabs>
              <w:jc w:val="center"/>
              <w:rPr>
                <w:sz w:val="18"/>
                <w:szCs w:val="18"/>
              </w:rPr>
            </w:pPr>
            <w:r w:rsidRPr="0096145D">
              <w:rPr>
                <w:sz w:val="18"/>
                <w:szCs w:val="18"/>
              </w:rPr>
              <w:t>2 погонных метра материала</w:t>
            </w:r>
          </w:p>
        </w:tc>
        <w:tc>
          <w:tcPr>
            <w:tcW w:w="816" w:type="pct"/>
            <w:gridSpan w:val="2"/>
            <w:vAlign w:val="center"/>
          </w:tcPr>
          <w:p w14:paraId="22430863" w14:textId="71BC1DBD" w:rsidR="00537E4F" w:rsidRPr="0096145D" w:rsidRDefault="00537E4F" w:rsidP="00537E4F">
            <w:pPr>
              <w:tabs>
                <w:tab w:val="left" w:pos="4650"/>
              </w:tabs>
              <w:jc w:val="center"/>
              <w:rPr>
                <w:bCs/>
                <w:sz w:val="18"/>
                <w:szCs w:val="18"/>
              </w:rPr>
            </w:pPr>
            <w:r w:rsidRPr="0096145D">
              <w:rPr>
                <w:bCs/>
                <w:sz w:val="18"/>
                <w:szCs w:val="18"/>
              </w:rPr>
              <w:t>Суммарное тепловое сопротивление</w:t>
            </w:r>
          </w:p>
        </w:tc>
        <w:tc>
          <w:tcPr>
            <w:tcW w:w="497" w:type="pct"/>
            <w:vAlign w:val="center"/>
          </w:tcPr>
          <w:p w14:paraId="58C6F187" w14:textId="69740079" w:rsidR="00537E4F" w:rsidRPr="0096145D" w:rsidRDefault="00537E4F" w:rsidP="000E5BC5">
            <w:pPr>
              <w:tabs>
                <w:tab w:val="left" w:pos="4650"/>
              </w:tabs>
              <w:jc w:val="center"/>
              <w:rPr>
                <w:bCs/>
                <w:sz w:val="18"/>
                <w:szCs w:val="18"/>
              </w:rPr>
            </w:pPr>
            <w:r w:rsidRPr="0096145D">
              <w:rPr>
                <w:bCs/>
                <w:sz w:val="18"/>
                <w:szCs w:val="18"/>
              </w:rPr>
              <w:t>(0 – 2,00)</w:t>
            </w:r>
          </w:p>
        </w:tc>
        <w:tc>
          <w:tcPr>
            <w:tcW w:w="312" w:type="pct"/>
            <w:gridSpan w:val="2"/>
            <w:vAlign w:val="center"/>
          </w:tcPr>
          <w:p w14:paraId="632C9F8F" w14:textId="77777777" w:rsidR="00537E4F" w:rsidRPr="0096145D" w:rsidRDefault="00537E4F" w:rsidP="000E5BC5">
            <w:pPr>
              <w:tabs>
                <w:tab w:val="left" w:pos="4650"/>
              </w:tabs>
              <w:jc w:val="center"/>
              <w:rPr>
                <w:bCs/>
                <w:sz w:val="18"/>
                <w:szCs w:val="18"/>
              </w:rPr>
            </w:pPr>
            <w:r w:rsidRPr="0096145D">
              <w:rPr>
                <w:bCs/>
                <w:sz w:val="18"/>
                <w:szCs w:val="18"/>
              </w:rPr>
              <w:t>м</w:t>
            </w:r>
            <w:r w:rsidRPr="0096145D">
              <w:rPr>
                <w:bCs/>
                <w:sz w:val="18"/>
                <w:szCs w:val="18"/>
                <w:vertAlign w:val="superscript"/>
              </w:rPr>
              <w:t>2</w:t>
            </w:r>
            <w:r w:rsidRPr="0096145D">
              <w:rPr>
                <w:bCs/>
                <w:sz w:val="18"/>
                <w:szCs w:val="18"/>
              </w:rPr>
              <w:t>·°С/Вт</w:t>
            </w:r>
          </w:p>
        </w:tc>
        <w:tc>
          <w:tcPr>
            <w:tcW w:w="354" w:type="pct"/>
            <w:gridSpan w:val="2"/>
            <w:vAlign w:val="center"/>
          </w:tcPr>
          <w:p w14:paraId="41F210C8" w14:textId="77777777" w:rsidR="00537E4F" w:rsidRPr="0096145D" w:rsidRDefault="00537E4F" w:rsidP="000E5BC5">
            <w:pPr>
              <w:tabs>
                <w:tab w:val="left" w:pos="4650"/>
              </w:tabs>
              <w:jc w:val="center"/>
              <w:rPr>
                <w:b/>
                <w:bCs/>
                <w:sz w:val="18"/>
                <w:szCs w:val="18"/>
              </w:rPr>
            </w:pPr>
            <w:r w:rsidRPr="0096145D">
              <w:rPr>
                <w:b/>
                <w:bCs/>
                <w:sz w:val="18"/>
                <w:szCs w:val="18"/>
              </w:rPr>
              <w:t>26 000,00</w:t>
            </w:r>
          </w:p>
        </w:tc>
        <w:tc>
          <w:tcPr>
            <w:tcW w:w="399" w:type="pct"/>
            <w:vAlign w:val="center"/>
          </w:tcPr>
          <w:p w14:paraId="7E7AAEB5" w14:textId="77777777" w:rsidR="00537E4F" w:rsidRPr="0096145D" w:rsidRDefault="00537E4F" w:rsidP="000E5BC5">
            <w:pPr>
              <w:tabs>
                <w:tab w:val="left" w:pos="4650"/>
              </w:tabs>
              <w:jc w:val="center"/>
              <w:rPr>
                <w:bCs/>
                <w:sz w:val="18"/>
                <w:szCs w:val="18"/>
              </w:rPr>
            </w:pPr>
            <w:r w:rsidRPr="0096145D">
              <w:rPr>
                <w:bCs/>
                <w:sz w:val="18"/>
                <w:szCs w:val="18"/>
              </w:rPr>
              <w:t>ГОСТ 20489</w:t>
            </w:r>
          </w:p>
        </w:tc>
        <w:tc>
          <w:tcPr>
            <w:tcW w:w="255" w:type="pct"/>
            <w:shd w:val="clear" w:color="auto" w:fill="D9E2F3" w:themeFill="accent1" w:themeFillTint="33"/>
          </w:tcPr>
          <w:p w14:paraId="309C3AFD" w14:textId="77777777" w:rsidR="00537E4F" w:rsidRPr="0096145D" w:rsidRDefault="00537E4F" w:rsidP="000E5BC5">
            <w:pPr>
              <w:tabs>
                <w:tab w:val="left" w:pos="4650"/>
              </w:tabs>
              <w:jc w:val="center"/>
              <w:rPr>
                <w:bCs/>
                <w:sz w:val="18"/>
                <w:szCs w:val="18"/>
              </w:rPr>
            </w:pPr>
          </w:p>
        </w:tc>
        <w:tc>
          <w:tcPr>
            <w:tcW w:w="417" w:type="pct"/>
            <w:gridSpan w:val="2"/>
            <w:shd w:val="clear" w:color="auto" w:fill="D9E2F3" w:themeFill="accent1" w:themeFillTint="33"/>
          </w:tcPr>
          <w:p w14:paraId="421792AE" w14:textId="77777777" w:rsidR="00537E4F" w:rsidRPr="0096145D" w:rsidRDefault="00537E4F" w:rsidP="000E5BC5">
            <w:pPr>
              <w:tabs>
                <w:tab w:val="left" w:pos="4650"/>
              </w:tabs>
              <w:jc w:val="center"/>
              <w:rPr>
                <w:bCs/>
                <w:sz w:val="18"/>
                <w:szCs w:val="18"/>
              </w:rPr>
            </w:pPr>
          </w:p>
        </w:tc>
        <w:tc>
          <w:tcPr>
            <w:tcW w:w="444" w:type="pct"/>
            <w:shd w:val="clear" w:color="auto" w:fill="D9E2F3" w:themeFill="accent1" w:themeFillTint="33"/>
          </w:tcPr>
          <w:p w14:paraId="6995E33B" w14:textId="77777777" w:rsidR="00537E4F" w:rsidRPr="0096145D" w:rsidRDefault="00537E4F" w:rsidP="000E5BC5">
            <w:pPr>
              <w:tabs>
                <w:tab w:val="left" w:pos="4650"/>
              </w:tabs>
              <w:jc w:val="center"/>
              <w:rPr>
                <w:bCs/>
                <w:sz w:val="18"/>
                <w:szCs w:val="18"/>
              </w:rPr>
            </w:pPr>
          </w:p>
        </w:tc>
      </w:tr>
    </w:tbl>
    <w:p w14:paraId="7ABAD147" w14:textId="39AD4048" w:rsidR="00580A1C" w:rsidRPr="0096145D" w:rsidRDefault="00580A1C" w:rsidP="0096145D">
      <w:pPr>
        <w:spacing w:after="160" w:line="259" w:lineRule="auto"/>
        <w:rPr>
          <w:b/>
          <w:sz w:val="18"/>
          <w:szCs w:val="18"/>
        </w:rPr>
      </w:pPr>
      <w:r w:rsidRPr="0096145D">
        <w:rPr>
          <w:b/>
          <w:sz w:val="18"/>
          <w:szCs w:val="18"/>
        </w:rPr>
        <w:br w:type="page"/>
      </w:r>
    </w:p>
    <w:sectPr w:rsidR="00580A1C" w:rsidRPr="0096145D"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14A39" w14:textId="77777777" w:rsidR="009D4FC1" w:rsidRDefault="009D4FC1" w:rsidP="00AD0544">
      <w:r>
        <w:separator/>
      </w:r>
    </w:p>
  </w:endnote>
  <w:endnote w:type="continuationSeparator" w:id="0">
    <w:p w14:paraId="44570599" w14:textId="77777777" w:rsidR="009D4FC1" w:rsidRDefault="009D4FC1"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304F6" w14:textId="77777777" w:rsidR="009D4FC1" w:rsidRDefault="009D4FC1" w:rsidP="00AD0544">
      <w:r>
        <w:separator/>
      </w:r>
    </w:p>
  </w:footnote>
  <w:footnote w:type="continuationSeparator" w:id="0">
    <w:p w14:paraId="6F0B3DEB" w14:textId="77777777" w:rsidR="009D4FC1" w:rsidRDefault="009D4FC1"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71A4A"/>
    <w:rsid w:val="000934FE"/>
    <w:rsid w:val="00094BB6"/>
    <w:rsid w:val="000A2899"/>
    <w:rsid w:val="000A3196"/>
    <w:rsid w:val="000B13ED"/>
    <w:rsid w:val="000B64D4"/>
    <w:rsid w:val="000D19D8"/>
    <w:rsid w:val="000D35E4"/>
    <w:rsid w:val="000E5BC5"/>
    <w:rsid w:val="000F3B42"/>
    <w:rsid w:val="000F5E10"/>
    <w:rsid w:val="00104DA0"/>
    <w:rsid w:val="00114D21"/>
    <w:rsid w:val="0013705A"/>
    <w:rsid w:val="0015267C"/>
    <w:rsid w:val="00152A62"/>
    <w:rsid w:val="001570AB"/>
    <w:rsid w:val="0016604C"/>
    <w:rsid w:val="0017577C"/>
    <w:rsid w:val="00190585"/>
    <w:rsid w:val="0019285B"/>
    <w:rsid w:val="00194EC1"/>
    <w:rsid w:val="00197AAB"/>
    <w:rsid w:val="001A2017"/>
    <w:rsid w:val="001A2EE6"/>
    <w:rsid w:val="001D5AC7"/>
    <w:rsid w:val="001E4041"/>
    <w:rsid w:val="00223DA7"/>
    <w:rsid w:val="002401D1"/>
    <w:rsid w:val="00264F8C"/>
    <w:rsid w:val="00265B36"/>
    <w:rsid w:val="0028421D"/>
    <w:rsid w:val="002845F8"/>
    <w:rsid w:val="00291FA1"/>
    <w:rsid w:val="00292E21"/>
    <w:rsid w:val="00293051"/>
    <w:rsid w:val="002D2F13"/>
    <w:rsid w:val="002F5B07"/>
    <w:rsid w:val="00307DA4"/>
    <w:rsid w:val="00314E6C"/>
    <w:rsid w:val="003439D8"/>
    <w:rsid w:val="00364C5D"/>
    <w:rsid w:val="003679A2"/>
    <w:rsid w:val="003C4210"/>
    <w:rsid w:val="003D68A6"/>
    <w:rsid w:val="004248DD"/>
    <w:rsid w:val="004506C8"/>
    <w:rsid w:val="004635F7"/>
    <w:rsid w:val="00463BE8"/>
    <w:rsid w:val="00472A7A"/>
    <w:rsid w:val="00474D5D"/>
    <w:rsid w:val="00483ADF"/>
    <w:rsid w:val="0049304A"/>
    <w:rsid w:val="004D5256"/>
    <w:rsid w:val="004F7715"/>
    <w:rsid w:val="0052613D"/>
    <w:rsid w:val="0053463E"/>
    <w:rsid w:val="00535E8E"/>
    <w:rsid w:val="00537E4F"/>
    <w:rsid w:val="00561FFD"/>
    <w:rsid w:val="0057087A"/>
    <w:rsid w:val="00575875"/>
    <w:rsid w:val="0057587A"/>
    <w:rsid w:val="00580A1C"/>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6C1E54"/>
    <w:rsid w:val="006C4713"/>
    <w:rsid w:val="006D0EA6"/>
    <w:rsid w:val="006D458B"/>
    <w:rsid w:val="00716A23"/>
    <w:rsid w:val="00726E49"/>
    <w:rsid w:val="00730BA4"/>
    <w:rsid w:val="00740CF1"/>
    <w:rsid w:val="007654DC"/>
    <w:rsid w:val="007B40C9"/>
    <w:rsid w:val="007D15A3"/>
    <w:rsid w:val="007E427F"/>
    <w:rsid w:val="00821709"/>
    <w:rsid w:val="008317DF"/>
    <w:rsid w:val="00831F9F"/>
    <w:rsid w:val="00833641"/>
    <w:rsid w:val="008539E3"/>
    <w:rsid w:val="00863893"/>
    <w:rsid w:val="00864AE0"/>
    <w:rsid w:val="0087412F"/>
    <w:rsid w:val="00890BBF"/>
    <w:rsid w:val="00892D39"/>
    <w:rsid w:val="008B3CD2"/>
    <w:rsid w:val="008C7B66"/>
    <w:rsid w:val="008E43B3"/>
    <w:rsid w:val="008F0050"/>
    <w:rsid w:val="008F39AE"/>
    <w:rsid w:val="00907531"/>
    <w:rsid w:val="009101E2"/>
    <w:rsid w:val="00912688"/>
    <w:rsid w:val="00921917"/>
    <w:rsid w:val="00950882"/>
    <w:rsid w:val="0096145D"/>
    <w:rsid w:val="00982398"/>
    <w:rsid w:val="00992EC7"/>
    <w:rsid w:val="009A270B"/>
    <w:rsid w:val="009B402E"/>
    <w:rsid w:val="009B4A5F"/>
    <w:rsid w:val="009B63FF"/>
    <w:rsid w:val="009D4FC1"/>
    <w:rsid w:val="009E0FC6"/>
    <w:rsid w:val="009F515D"/>
    <w:rsid w:val="009F5BCB"/>
    <w:rsid w:val="00A043F6"/>
    <w:rsid w:val="00A06898"/>
    <w:rsid w:val="00A20F8E"/>
    <w:rsid w:val="00A22BA9"/>
    <w:rsid w:val="00A30230"/>
    <w:rsid w:val="00A355B0"/>
    <w:rsid w:val="00A416C3"/>
    <w:rsid w:val="00A73CC7"/>
    <w:rsid w:val="00A83498"/>
    <w:rsid w:val="00A9511F"/>
    <w:rsid w:val="00A97594"/>
    <w:rsid w:val="00AB3C2B"/>
    <w:rsid w:val="00AD0544"/>
    <w:rsid w:val="00AD13AD"/>
    <w:rsid w:val="00AD6272"/>
    <w:rsid w:val="00AE59F9"/>
    <w:rsid w:val="00B041AD"/>
    <w:rsid w:val="00B142B7"/>
    <w:rsid w:val="00B22C00"/>
    <w:rsid w:val="00B40991"/>
    <w:rsid w:val="00B50348"/>
    <w:rsid w:val="00B726CC"/>
    <w:rsid w:val="00B7444B"/>
    <w:rsid w:val="00B8632B"/>
    <w:rsid w:val="00B91AE1"/>
    <w:rsid w:val="00B95CDC"/>
    <w:rsid w:val="00BA040C"/>
    <w:rsid w:val="00BC2107"/>
    <w:rsid w:val="00C01B08"/>
    <w:rsid w:val="00C03134"/>
    <w:rsid w:val="00C159A5"/>
    <w:rsid w:val="00C43D3F"/>
    <w:rsid w:val="00C472BC"/>
    <w:rsid w:val="00C54BE0"/>
    <w:rsid w:val="00C97AC2"/>
    <w:rsid w:val="00CD752B"/>
    <w:rsid w:val="00D020A0"/>
    <w:rsid w:val="00D234E4"/>
    <w:rsid w:val="00D3274C"/>
    <w:rsid w:val="00D53A4F"/>
    <w:rsid w:val="00D80255"/>
    <w:rsid w:val="00D87583"/>
    <w:rsid w:val="00DB2D1A"/>
    <w:rsid w:val="00DB3EFA"/>
    <w:rsid w:val="00DC0EE7"/>
    <w:rsid w:val="00DC47EF"/>
    <w:rsid w:val="00DC5A10"/>
    <w:rsid w:val="00DD1016"/>
    <w:rsid w:val="00DF019E"/>
    <w:rsid w:val="00E01AA1"/>
    <w:rsid w:val="00E02A08"/>
    <w:rsid w:val="00E12F98"/>
    <w:rsid w:val="00E244F9"/>
    <w:rsid w:val="00E35003"/>
    <w:rsid w:val="00E35EE3"/>
    <w:rsid w:val="00E87236"/>
    <w:rsid w:val="00E97EE3"/>
    <w:rsid w:val="00EA0B68"/>
    <w:rsid w:val="00EC4230"/>
    <w:rsid w:val="00ED236C"/>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1269</Words>
  <Characters>7235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6</cp:revision>
  <dcterms:created xsi:type="dcterms:W3CDTF">2026-10-08T11:13:00Z</dcterms:created>
  <dcterms:modified xsi:type="dcterms:W3CDTF">2026-10-08T14:03:00Z</dcterms:modified>
</cp:coreProperties>
</file>