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593D4A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ЗАЯВКА НА УЧАСТИЕ </w:t>
      </w:r>
    </w:p>
    <w:p w14:paraId="624772EE" w14:textId="0365B9F8" w:rsidR="00F00D06" w:rsidRPr="00593D4A" w:rsidRDefault="009B402E" w:rsidP="009B402E">
      <w:pPr>
        <w:pStyle w:val="a9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в </w:t>
      </w:r>
      <w:r w:rsidR="007C1AC5">
        <w:rPr>
          <w:b/>
          <w:sz w:val="28"/>
          <w:szCs w:val="28"/>
        </w:rPr>
        <w:t>Программе</w:t>
      </w:r>
      <w:r w:rsidRPr="00593D4A">
        <w:rPr>
          <w:b/>
          <w:sz w:val="28"/>
          <w:szCs w:val="28"/>
        </w:rPr>
        <w:t xml:space="preserve"> </w:t>
      </w:r>
      <w:r w:rsidR="00F00D06" w:rsidRPr="00593D4A">
        <w:rPr>
          <w:b/>
          <w:sz w:val="28"/>
          <w:szCs w:val="28"/>
        </w:rPr>
        <w:t>проверки квалификации № «</w:t>
      </w:r>
      <w:r w:rsidR="0034443C" w:rsidRPr="00593D4A">
        <w:rPr>
          <w:b/>
          <w:sz w:val="28"/>
          <w:szCs w:val="28"/>
        </w:rPr>
        <w:t>ФИЛЬТРЫ, 2026</w:t>
      </w:r>
      <w:r w:rsidR="00F00D06" w:rsidRPr="00593D4A">
        <w:rPr>
          <w:b/>
          <w:sz w:val="28"/>
          <w:szCs w:val="28"/>
        </w:rPr>
        <w:t>»</w:t>
      </w:r>
    </w:p>
    <w:p w14:paraId="509A16C3" w14:textId="77777777" w:rsidR="00F00D06" w:rsidRPr="00593D4A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232560BA" w14:textId="77777777" w:rsidR="0034443C" w:rsidRPr="00593D4A" w:rsidRDefault="0034443C" w:rsidP="0034443C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593D4A" w:rsidRDefault="00F00D06" w:rsidP="00A20F8E">
      <w:pPr>
        <w:rPr>
          <w:b/>
          <w:sz w:val="28"/>
          <w:szCs w:val="28"/>
          <w:u w:val="single"/>
        </w:rPr>
      </w:pPr>
    </w:p>
    <w:p w14:paraId="678F2651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Примечания:</w:t>
      </w:r>
    </w:p>
    <w:p w14:paraId="79BDD899" w14:textId="2E649341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1 В стоимость образца проверки квалификации входят все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Федерации). Величина НДС составляет 5 %.</w:t>
      </w:r>
      <w:bookmarkStart w:id="0" w:name="_Hlk209698659"/>
      <w:r w:rsidRPr="00593D4A">
        <w:rPr>
          <w:b/>
          <w:sz w:val="22"/>
          <w:szCs w:val="22"/>
        </w:rPr>
        <w:t xml:space="preserve"> </w:t>
      </w:r>
      <w:bookmarkEnd w:id="0"/>
      <w:r w:rsidRPr="00593D4A">
        <w:rPr>
          <w:b/>
          <w:sz w:val="22"/>
          <w:szCs w:val="22"/>
        </w:rPr>
        <w:t>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032B6A5C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2 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– 8 000,00 рублей (без учета НДС).</w:t>
      </w:r>
    </w:p>
    <w:p w14:paraId="339BF9CE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3 Членам и кандидатам в члены Ассоциации «НООИ», полностью оплатившим взносы за 2026 год, предоставляется скидка в размере 5 % от стоимости участия в проверке квалификации.</w:t>
      </w:r>
    </w:p>
    <w:p w14:paraId="01CB1807" w14:textId="5C93F94A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Участникам, заключившим договор и оплатившим участие в проверке квалификации до 26 декабря 2025 года, предоставляется дополнительная скидка в размере 2,5 %. Скидка суммируется со скидкой, предоставляемой членам и кандидатам в члены Ассоциации «НООИ».</w:t>
      </w:r>
    </w:p>
    <w:p w14:paraId="5B325558" w14:textId="61B5D0D0" w:rsidR="0034443C" w:rsidRPr="00593D4A" w:rsidRDefault="0034443C">
      <w:pPr>
        <w:spacing w:after="160" w:line="259" w:lineRule="auto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br w:type="page"/>
      </w:r>
    </w:p>
    <w:p w14:paraId="1718B8D8" w14:textId="77777777" w:rsidR="00F00D06" w:rsidRPr="00593D4A" w:rsidRDefault="00F00D06" w:rsidP="00F00D06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Pr="00593D4A" w:rsidRDefault="009B4A5F" w:rsidP="00950882">
      <w:pPr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1 раунд</w:t>
      </w:r>
    </w:p>
    <w:p w14:paraId="3F297D5E" w14:textId="01F46DCF" w:rsidR="009B4A5F" w:rsidRPr="00593D4A" w:rsidRDefault="00A20F8E" w:rsidP="00950882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</w:t>
      </w:r>
      <w:r w:rsidR="009B4A5F" w:rsidRPr="00593D4A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593D4A" w14:paraId="1DF30D8D" w14:textId="77777777" w:rsidTr="00A46DBD">
        <w:tc>
          <w:tcPr>
            <w:tcW w:w="477" w:type="pct"/>
          </w:tcPr>
          <w:p w14:paraId="35BB5E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34443C" w:rsidRPr="00593D4A" w14:paraId="527ABBAC" w14:textId="77777777" w:rsidTr="00A46DBD">
        <w:tc>
          <w:tcPr>
            <w:tcW w:w="477" w:type="pct"/>
          </w:tcPr>
          <w:p w14:paraId="105BA381" w14:textId="076436D1" w:rsidR="0034443C" w:rsidRPr="00593D4A" w:rsidRDefault="0034443C" w:rsidP="0034443C">
            <w:pPr>
              <w:spacing w:line="23" w:lineRule="atLeast"/>
              <w:jc w:val="center"/>
              <w:rPr>
                <w:b/>
              </w:rPr>
            </w:pPr>
            <w:r w:rsidRPr="00593D4A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2A97A401" w:rsidR="0034443C" w:rsidRPr="00593D4A" w:rsidRDefault="0034443C" w:rsidP="0034443C">
            <w:pPr>
              <w:spacing w:line="23" w:lineRule="atLeast"/>
              <w:jc w:val="center"/>
              <w:rPr>
                <w:b/>
              </w:rPr>
            </w:pPr>
            <w:r w:rsidRPr="00593D4A">
              <w:rPr>
                <w:b/>
              </w:rPr>
              <w:t>До 30.04.2026</w:t>
            </w:r>
          </w:p>
        </w:tc>
        <w:tc>
          <w:tcPr>
            <w:tcW w:w="964" w:type="pct"/>
          </w:tcPr>
          <w:p w14:paraId="56EB5399" w14:textId="167B770F" w:rsidR="0034443C" w:rsidRPr="00593D4A" w:rsidRDefault="0034443C" w:rsidP="0034443C">
            <w:pPr>
              <w:spacing w:line="23" w:lineRule="atLeast"/>
              <w:jc w:val="center"/>
              <w:rPr>
                <w:b/>
              </w:rPr>
            </w:pPr>
            <w:r w:rsidRPr="00593D4A">
              <w:rPr>
                <w:b/>
              </w:rPr>
              <w:t>До 31.05.2026</w:t>
            </w:r>
          </w:p>
        </w:tc>
        <w:tc>
          <w:tcPr>
            <w:tcW w:w="841" w:type="pct"/>
          </w:tcPr>
          <w:p w14:paraId="1CF3031B" w14:textId="199332DF" w:rsidR="0034443C" w:rsidRPr="00593D4A" w:rsidRDefault="0034443C" w:rsidP="0034443C">
            <w:pPr>
              <w:spacing w:line="23" w:lineRule="atLeast"/>
              <w:jc w:val="center"/>
              <w:rPr>
                <w:b/>
              </w:rPr>
            </w:pPr>
            <w:r w:rsidRPr="00593D4A">
              <w:rPr>
                <w:b/>
              </w:rPr>
              <w:t>До 30.06.2026</w:t>
            </w:r>
          </w:p>
        </w:tc>
        <w:tc>
          <w:tcPr>
            <w:tcW w:w="915" w:type="pct"/>
          </w:tcPr>
          <w:p w14:paraId="31CAD337" w14:textId="3F13663C" w:rsidR="0034443C" w:rsidRPr="00593D4A" w:rsidRDefault="0034443C" w:rsidP="0034443C">
            <w:pPr>
              <w:spacing w:line="23" w:lineRule="atLeast"/>
              <w:jc w:val="center"/>
              <w:rPr>
                <w:b/>
              </w:rPr>
            </w:pPr>
            <w:r w:rsidRPr="00593D4A">
              <w:rPr>
                <w:b/>
              </w:rPr>
              <w:t>30.06.2026</w:t>
            </w:r>
          </w:p>
        </w:tc>
        <w:tc>
          <w:tcPr>
            <w:tcW w:w="901" w:type="pct"/>
          </w:tcPr>
          <w:p w14:paraId="4D15A57E" w14:textId="6645E1BD" w:rsidR="0034443C" w:rsidRPr="00593D4A" w:rsidRDefault="0034443C" w:rsidP="0034443C">
            <w:pPr>
              <w:spacing w:line="23" w:lineRule="atLeast"/>
              <w:jc w:val="center"/>
              <w:rPr>
                <w:b/>
              </w:rPr>
            </w:pPr>
            <w:r w:rsidRPr="00593D4A">
              <w:rPr>
                <w:b/>
              </w:rPr>
              <w:t>До 31.07.2026</w:t>
            </w:r>
          </w:p>
        </w:tc>
      </w:tr>
    </w:tbl>
    <w:p w14:paraId="20577F0B" w14:textId="7F5F5D74" w:rsidR="009B4A5F" w:rsidRPr="00593D4A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593D4A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04"/>
        <w:gridCol w:w="2070"/>
        <w:gridCol w:w="2082"/>
        <w:gridCol w:w="1578"/>
        <w:gridCol w:w="1179"/>
        <w:gridCol w:w="1683"/>
        <w:gridCol w:w="1695"/>
        <w:gridCol w:w="1686"/>
        <w:gridCol w:w="1683"/>
      </w:tblGrid>
      <w:tr w:rsidR="005B3D20" w:rsidRPr="00593D4A" w14:paraId="6587E888" w14:textId="6194731D" w:rsidTr="005B3D20">
        <w:trPr>
          <w:tblHeader/>
        </w:trPr>
        <w:tc>
          <w:tcPr>
            <w:tcW w:w="310" w:type="pct"/>
            <w:vAlign w:val="center"/>
          </w:tcPr>
          <w:p w14:paraId="7CD47D21" w14:textId="77777777" w:rsidR="005B3D20" w:rsidRPr="00593D4A" w:rsidRDefault="005B3D20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vAlign w:val="center"/>
          </w:tcPr>
          <w:p w14:paraId="7ED1678D" w14:textId="77777777" w:rsidR="005B3D20" w:rsidRPr="00593D4A" w:rsidRDefault="005B3D20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5" w:type="pct"/>
            <w:vAlign w:val="center"/>
          </w:tcPr>
          <w:p w14:paraId="0A799362" w14:textId="723A98FF" w:rsidR="005B3D20" w:rsidRPr="00593D4A" w:rsidRDefault="005B3D20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7517DCE2" w14:textId="77777777" w:rsidR="005B3D20" w:rsidRPr="00593D4A" w:rsidRDefault="005B3D20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5B3D20" w:rsidRPr="00593D4A" w:rsidRDefault="005B3D20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vAlign w:val="center"/>
          </w:tcPr>
          <w:p w14:paraId="1DA8CD36" w14:textId="77068086" w:rsidR="005B3D20" w:rsidRPr="00593D4A" w:rsidRDefault="005B3D20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2" w:type="pct"/>
            <w:vAlign w:val="center"/>
          </w:tcPr>
          <w:p w14:paraId="6FD550C1" w14:textId="77777777" w:rsidR="005B3D20" w:rsidRPr="00593D4A" w:rsidRDefault="005B3D20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79" w:type="pct"/>
            <w:shd w:val="clear" w:color="auto" w:fill="D9E2F3" w:themeFill="accent1" w:themeFillTint="33"/>
          </w:tcPr>
          <w:p w14:paraId="4432DAF8" w14:textId="716BE453" w:rsidR="005B3D20" w:rsidRPr="00593D4A" w:rsidRDefault="005B3D20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7E05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06716D8B" w14:textId="087D264C" w:rsidR="005B3D20" w:rsidRPr="00593D4A" w:rsidRDefault="005B3D20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B3D20" w:rsidRPr="00593D4A" w14:paraId="0B96F2BC" w14:textId="48842684" w:rsidTr="005B3D20">
        <w:trPr>
          <w:trHeight w:val="859"/>
        </w:trPr>
        <w:tc>
          <w:tcPr>
            <w:tcW w:w="310" w:type="pct"/>
            <w:vMerge w:val="restart"/>
            <w:vAlign w:val="center"/>
          </w:tcPr>
          <w:p w14:paraId="3AED9A13" w14:textId="7A8A76B9" w:rsidR="005B3D20" w:rsidRPr="00593D4A" w:rsidRDefault="005B3D20" w:rsidP="00353E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bookmarkStart w:id="1" w:name="_Hlk158219866"/>
            <w:permStart w:id="1800500220" w:edGrp="everyone" w:colFirst="7" w:colLast="7"/>
            <w:permStart w:id="1583829856" w:edGrp="everyone" w:colFirst="8" w:colLast="8"/>
            <w:r w:rsidRPr="00593D4A">
              <w:rPr>
                <w:b/>
                <w:sz w:val="18"/>
                <w:szCs w:val="18"/>
              </w:rPr>
              <w:t>Ф-202</w:t>
            </w:r>
            <w:bookmarkEnd w:id="1"/>
            <w:r w:rsidRPr="00593D4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11" w:type="pct"/>
            <w:vMerge w:val="restart"/>
            <w:vAlign w:val="center"/>
          </w:tcPr>
          <w:p w14:paraId="483CA0D8" w14:textId="37F2117D" w:rsidR="005B3D20" w:rsidRPr="00593D4A" w:rsidRDefault="005B3D20" w:rsidP="00353EF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Производственная (рабочая) среда;(Оборудование газоочистное и пылеулавливающее (системы вентиляции, шкафы вытяжные, ламинарные боксы, ПЦР-боксы); Фильтры для очистки воздуха (фильтры очистки воздуха вытяжной и приточной системы вентиляции, высокоэффективные фильтры очистки воздуха, фильтры очистки воздуха общего назначения))</w:t>
            </w:r>
          </w:p>
        </w:tc>
        <w:tc>
          <w:tcPr>
            <w:tcW w:w="715" w:type="pct"/>
            <w:vAlign w:val="center"/>
          </w:tcPr>
          <w:p w14:paraId="0C86A9BE" w14:textId="482BB14E" w:rsidR="005B3D20" w:rsidRPr="00593D4A" w:rsidRDefault="005B3D20" w:rsidP="00353EF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Освещенность рабочей поверхности</w:t>
            </w:r>
          </w:p>
        </w:tc>
        <w:tc>
          <w:tcPr>
            <w:tcW w:w="542" w:type="pct"/>
            <w:vAlign w:val="center"/>
          </w:tcPr>
          <w:p w14:paraId="252A98C5" w14:textId="4F3DEB08" w:rsidR="005B3D20" w:rsidRPr="00593D4A" w:rsidRDefault="005B3D20" w:rsidP="00353EF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(50 – 5000)</w:t>
            </w:r>
          </w:p>
        </w:tc>
        <w:tc>
          <w:tcPr>
            <w:tcW w:w="405" w:type="pct"/>
            <w:vAlign w:val="center"/>
          </w:tcPr>
          <w:p w14:paraId="0D040007" w14:textId="156E68C0" w:rsidR="005B3D20" w:rsidRPr="00593D4A" w:rsidRDefault="005B3D20" w:rsidP="00353EF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93D4A">
              <w:rPr>
                <w:bCs/>
                <w:sz w:val="18"/>
                <w:szCs w:val="18"/>
              </w:rPr>
              <w:t>лк</w:t>
            </w:r>
            <w:proofErr w:type="spellEnd"/>
          </w:p>
        </w:tc>
        <w:tc>
          <w:tcPr>
            <w:tcW w:w="578" w:type="pct"/>
            <w:vMerge w:val="restart"/>
            <w:vAlign w:val="center"/>
          </w:tcPr>
          <w:p w14:paraId="48DA69C5" w14:textId="54295828" w:rsidR="005B3D20" w:rsidRPr="00593D4A" w:rsidRDefault="005B3D20" w:rsidP="00353EF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color w:val="000000"/>
                <w:sz w:val="18"/>
                <w:szCs w:val="18"/>
              </w:rPr>
              <w:t>80 000,00</w:t>
            </w:r>
          </w:p>
        </w:tc>
        <w:tc>
          <w:tcPr>
            <w:tcW w:w="582" w:type="pct"/>
            <w:vAlign w:val="center"/>
          </w:tcPr>
          <w:p w14:paraId="7E1876EA" w14:textId="032BA00C" w:rsidR="005B3D20" w:rsidRPr="00353EF9" w:rsidRDefault="005B3D20" w:rsidP="00353E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353EF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9" w:type="pct"/>
            <w:shd w:val="clear" w:color="auto" w:fill="D9E2F3" w:themeFill="accent1" w:themeFillTint="33"/>
          </w:tcPr>
          <w:p w14:paraId="2733D1E9" w14:textId="77777777" w:rsidR="005B3D20" w:rsidRPr="00593D4A" w:rsidRDefault="005B3D20" w:rsidP="00353E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290BE14A" w14:textId="6E07401F" w:rsidR="005B3D20" w:rsidRPr="00593D4A" w:rsidRDefault="005B3D20" w:rsidP="00353E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B3D20" w:rsidRPr="00593D4A" w14:paraId="41EEAC65" w14:textId="77777777" w:rsidTr="005B3D20">
        <w:trPr>
          <w:trHeight w:val="986"/>
        </w:trPr>
        <w:tc>
          <w:tcPr>
            <w:tcW w:w="310" w:type="pct"/>
            <w:vMerge/>
            <w:vAlign w:val="center"/>
          </w:tcPr>
          <w:p w14:paraId="0FA4FF3F" w14:textId="77777777" w:rsidR="005B3D20" w:rsidRPr="00593D4A" w:rsidRDefault="005B3D20" w:rsidP="00353E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80086783" w:edGrp="everyone" w:colFirst="7" w:colLast="7"/>
            <w:permStart w:id="1646483147" w:edGrp="everyone" w:colFirst="8" w:colLast="8"/>
            <w:permEnd w:id="1800500220"/>
            <w:permEnd w:id="1583829856"/>
          </w:p>
        </w:tc>
        <w:tc>
          <w:tcPr>
            <w:tcW w:w="711" w:type="pct"/>
            <w:vMerge/>
            <w:vAlign w:val="center"/>
          </w:tcPr>
          <w:p w14:paraId="47E0D24D" w14:textId="77777777" w:rsidR="005B3D20" w:rsidRPr="00593D4A" w:rsidRDefault="005B3D20" w:rsidP="00353EF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16F0B994" w14:textId="47B5553B" w:rsidR="005B3D20" w:rsidRPr="00593D4A" w:rsidRDefault="005B3D20" w:rsidP="00353EF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Однородность скорости воздушных потоков</w:t>
            </w:r>
          </w:p>
        </w:tc>
        <w:tc>
          <w:tcPr>
            <w:tcW w:w="542" w:type="pct"/>
            <w:vAlign w:val="center"/>
          </w:tcPr>
          <w:p w14:paraId="2C0C21EF" w14:textId="12939D37" w:rsidR="005B3D20" w:rsidRPr="00593D4A" w:rsidRDefault="005B3D20" w:rsidP="00353EF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(1 – 100)</w:t>
            </w:r>
          </w:p>
        </w:tc>
        <w:tc>
          <w:tcPr>
            <w:tcW w:w="405" w:type="pct"/>
            <w:vAlign w:val="center"/>
          </w:tcPr>
          <w:p w14:paraId="687E8605" w14:textId="44030638" w:rsidR="005B3D20" w:rsidRPr="00593D4A" w:rsidRDefault="005B3D20" w:rsidP="00353EF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578" w:type="pct"/>
            <w:vMerge/>
            <w:vAlign w:val="center"/>
          </w:tcPr>
          <w:p w14:paraId="58E8507F" w14:textId="77777777" w:rsidR="005B3D20" w:rsidRPr="00593D4A" w:rsidRDefault="005B3D20" w:rsidP="00353EF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2" w:type="pct"/>
            <w:vAlign w:val="center"/>
          </w:tcPr>
          <w:p w14:paraId="6364FA71" w14:textId="3BA7AB3A" w:rsidR="005B3D20" w:rsidRPr="00353EF9" w:rsidRDefault="005B3D20" w:rsidP="00353E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353EF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9" w:type="pct"/>
            <w:shd w:val="clear" w:color="auto" w:fill="D9E2F3" w:themeFill="accent1" w:themeFillTint="33"/>
          </w:tcPr>
          <w:p w14:paraId="07015C97" w14:textId="77777777" w:rsidR="005B3D20" w:rsidRPr="00593D4A" w:rsidRDefault="005B3D20" w:rsidP="00353E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7F56D9CE" w14:textId="0A0899CF" w:rsidR="005B3D20" w:rsidRPr="00593D4A" w:rsidRDefault="005B3D20" w:rsidP="00353E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B3D20" w:rsidRPr="00593D4A" w14:paraId="76BBA2A4" w14:textId="77777777" w:rsidTr="005B3D20">
        <w:trPr>
          <w:trHeight w:val="972"/>
        </w:trPr>
        <w:tc>
          <w:tcPr>
            <w:tcW w:w="310" w:type="pct"/>
            <w:vMerge/>
            <w:vAlign w:val="center"/>
          </w:tcPr>
          <w:p w14:paraId="0DC6F6CA" w14:textId="77777777" w:rsidR="005B3D20" w:rsidRPr="00593D4A" w:rsidRDefault="005B3D20" w:rsidP="00353E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813459613" w:edGrp="everyone" w:colFirst="7" w:colLast="7"/>
            <w:permStart w:id="1516403125" w:edGrp="everyone" w:colFirst="8" w:colLast="8"/>
            <w:permEnd w:id="680086783"/>
            <w:permEnd w:id="1646483147"/>
          </w:p>
        </w:tc>
        <w:tc>
          <w:tcPr>
            <w:tcW w:w="711" w:type="pct"/>
            <w:vMerge/>
            <w:vAlign w:val="center"/>
          </w:tcPr>
          <w:p w14:paraId="24F66971" w14:textId="77777777" w:rsidR="005B3D20" w:rsidRPr="00593D4A" w:rsidRDefault="005B3D20" w:rsidP="00353EF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1C37E786" w14:textId="0DF43C8E" w:rsidR="005B3D20" w:rsidRPr="00593D4A" w:rsidRDefault="005B3D20" w:rsidP="00353EF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Направление воздушных потоков</w:t>
            </w:r>
          </w:p>
        </w:tc>
        <w:tc>
          <w:tcPr>
            <w:tcW w:w="542" w:type="pct"/>
            <w:vAlign w:val="center"/>
          </w:tcPr>
          <w:p w14:paraId="27B9C07F" w14:textId="368D8492" w:rsidR="005B3D20" w:rsidRPr="00593D4A" w:rsidRDefault="005B3D20" w:rsidP="00353EF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соответствует/ не соответствует</w:t>
            </w:r>
          </w:p>
        </w:tc>
        <w:tc>
          <w:tcPr>
            <w:tcW w:w="405" w:type="pct"/>
            <w:vAlign w:val="center"/>
          </w:tcPr>
          <w:p w14:paraId="1C1A8030" w14:textId="6E23B7B8" w:rsidR="005B3D20" w:rsidRPr="00593D4A" w:rsidRDefault="005B3D20" w:rsidP="00353EF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–</w:t>
            </w:r>
          </w:p>
        </w:tc>
        <w:tc>
          <w:tcPr>
            <w:tcW w:w="578" w:type="pct"/>
            <w:vMerge/>
            <w:vAlign w:val="center"/>
          </w:tcPr>
          <w:p w14:paraId="3FB45FD2" w14:textId="77777777" w:rsidR="005B3D20" w:rsidRPr="00593D4A" w:rsidRDefault="005B3D20" w:rsidP="00353EF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2" w:type="pct"/>
            <w:vAlign w:val="center"/>
          </w:tcPr>
          <w:p w14:paraId="05CCBF7A" w14:textId="2A6092C3" w:rsidR="005B3D20" w:rsidRPr="00353EF9" w:rsidRDefault="005B3D20" w:rsidP="00353E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353EF9">
              <w:rPr>
                <w:bCs/>
                <w:sz w:val="18"/>
                <w:szCs w:val="18"/>
              </w:rPr>
              <w:t>Визуальный метод</w:t>
            </w:r>
          </w:p>
        </w:tc>
        <w:tc>
          <w:tcPr>
            <w:tcW w:w="579" w:type="pct"/>
            <w:shd w:val="clear" w:color="auto" w:fill="D9E2F3" w:themeFill="accent1" w:themeFillTint="33"/>
          </w:tcPr>
          <w:p w14:paraId="5A0292F2" w14:textId="77777777" w:rsidR="005B3D20" w:rsidRPr="00593D4A" w:rsidRDefault="005B3D20" w:rsidP="00353E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4822B662" w14:textId="5A49BDC8" w:rsidR="005B3D20" w:rsidRPr="00593D4A" w:rsidRDefault="005B3D20" w:rsidP="00353E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B3D20" w:rsidRPr="000A2899" w14:paraId="700DB35A" w14:textId="77777777" w:rsidTr="005B3D20">
        <w:tc>
          <w:tcPr>
            <w:tcW w:w="310" w:type="pct"/>
            <w:vMerge/>
            <w:vAlign w:val="center"/>
          </w:tcPr>
          <w:p w14:paraId="776A37CE" w14:textId="77777777" w:rsidR="005B3D20" w:rsidRPr="00593D4A" w:rsidRDefault="005B3D20" w:rsidP="00353E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899309154" w:edGrp="everyone" w:colFirst="7" w:colLast="7"/>
            <w:permStart w:id="1215978316" w:edGrp="everyone" w:colFirst="8" w:colLast="8"/>
            <w:permEnd w:id="1813459613"/>
            <w:permEnd w:id="1516403125"/>
          </w:p>
        </w:tc>
        <w:tc>
          <w:tcPr>
            <w:tcW w:w="711" w:type="pct"/>
            <w:vMerge/>
            <w:vAlign w:val="center"/>
          </w:tcPr>
          <w:p w14:paraId="40EBE3C7" w14:textId="77777777" w:rsidR="005B3D20" w:rsidRPr="00593D4A" w:rsidRDefault="005B3D20" w:rsidP="00353EF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348E3291" w14:textId="3376A1E6" w:rsidR="005B3D20" w:rsidRPr="00593D4A" w:rsidRDefault="005B3D20" w:rsidP="00353EF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 xml:space="preserve">Целостность установленной системы фильтрации </w:t>
            </w:r>
          </w:p>
        </w:tc>
        <w:tc>
          <w:tcPr>
            <w:tcW w:w="542" w:type="pct"/>
            <w:vAlign w:val="center"/>
          </w:tcPr>
          <w:p w14:paraId="4E36C662" w14:textId="5B48C7A2" w:rsidR="005B3D20" w:rsidRPr="00593D4A" w:rsidRDefault="005B3D20" w:rsidP="00353EF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(0,000100 – 0,100)</w:t>
            </w:r>
          </w:p>
        </w:tc>
        <w:tc>
          <w:tcPr>
            <w:tcW w:w="405" w:type="pct"/>
            <w:vAlign w:val="center"/>
          </w:tcPr>
          <w:p w14:paraId="2665720C" w14:textId="121F6600" w:rsidR="005B3D20" w:rsidRPr="0034443C" w:rsidRDefault="005B3D20" w:rsidP="00353EF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578" w:type="pct"/>
            <w:vMerge/>
            <w:vAlign w:val="center"/>
          </w:tcPr>
          <w:p w14:paraId="1CD50509" w14:textId="77777777" w:rsidR="005B3D20" w:rsidRPr="0034443C" w:rsidRDefault="005B3D20" w:rsidP="00353EF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2" w:type="pct"/>
            <w:vAlign w:val="center"/>
          </w:tcPr>
          <w:p w14:paraId="332EF978" w14:textId="55EB0048" w:rsidR="005B3D20" w:rsidRPr="00353EF9" w:rsidRDefault="005B3D20" w:rsidP="00353E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353EF9">
              <w:rPr>
                <w:bCs/>
                <w:sz w:val="18"/>
                <w:szCs w:val="18"/>
              </w:rPr>
              <w:t>По коэффициенту проскока фильтра</w:t>
            </w:r>
          </w:p>
        </w:tc>
        <w:tc>
          <w:tcPr>
            <w:tcW w:w="579" w:type="pct"/>
            <w:shd w:val="clear" w:color="auto" w:fill="D9E2F3" w:themeFill="accent1" w:themeFillTint="33"/>
          </w:tcPr>
          <w:p w14:paraId="49CCBE5E" w14:textId="77777777" w:rsidR="005B3D20" w:rsidRPr="0034443C" w:rsidRDefault="005B3D20" w:rsidP="00353E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2D9CB663" w14:textId="2FCC4055" w:rsidR="005B3D20" w:rsidRPr="0034443C" w:rsidRDefault="005B3D20" w:rsidP="00353E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899309154"/>
      <w:permEnd w:id="1215978316"/>
    </w:tbl>
    <w:p w14:paraId="2C4E6ECA" w14:textId="77777777" w:rsidR="0034443C" w:rsidRDefault="0034443C">
      <w:pPr>
        <w:spacing w:after="160" w:line="259" w:lineRule="auto"/>
        <w:rPr>
          <w:b/>
          <w:sz w:val="28"/>
          <w:szCs w:val="28"/>
        </w:rPr>
      </w:pPr>
    </w:p>
    <w:sectPr w:rsidR="0034443C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24DC5" w14:textId="77777777" w:rsidR="00C25CFC" w:rsidRDefault="00C25CFC" w:rsidP="00AD0544">
      <w:r>
        <w:separator/>
      </w:r>
    </w:p>
  </w:endnote>
  <w:endnote w:type="continuationSeparator" w:id="0">
    <w:p w14:paraId="5AAE65B7" w14:textId="77777777" w:rsidR="00C25CFC" w:rsidRDefault="00C25CFC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0156" w14:textId="77777777" w:rsidR="00C25CFC" w:rsidRDefault="00C25CFC" w:rsidP="00AD0544">
      <w:r>
        <w:separator/>
      </w:r>
    </w:p>
  </w:footnote>
  <w:footnote w:type="continuationSeparator" w:id="0">
    <w:p w14:paraId="078EE5BD" w14:textId="77777777" w:rsidR="00C25CFC" w:rsidRDefault="00C25CFC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lcJpCFsPWqiqHBJelfoTojbjhPpOwEe6zwZ6Kcudg04r7wgjb/4eudxMolQth0iOhruB7x2UglVUzv0KuCCvA==" w:salt="cF//xjSMkNMavitvw+y+1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3768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D4D8F"/>
    <w:rsid w:val="000F5E10"/>
    <w:rsid w:val="0010058B"/>
    <w:rsid w:val="00114D21"/>
    <w:rsid w:val="0012201C"/>
    <w:rsid w:val="0013705A"/>
    <w:rsid w:val="0015267C"/>
    <w:rsid w:val="00152A62"/>
    <w:rsid w:val="0017577C"/>
    <w:rsid w:val="00193A94"/>
    <w:rsid w:val="00194EC1"/>
    <w:rsid w:val="001A2017"/>
    <w:rsid w:val="001A2EE6"/>
    <w:rsid w:val="001D5AC7"/>
    <w:rsid w:val="001E4041"/>
    <w:rsid w:val="00264F8C"/>
    <w:rsid w:val="002845F8"/>
    <w:rsid w:val="00293051"/>
    <w:rsid w:val="00314E6C"/>
    <w:rsid w:val="0034443C"/>
    <w:rsid w:val="00353EF9"/>
    <w:rsid w:val="003679A2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6298"/>
    <w:rsid w:val="00593D4A"/>
    <w:rsid w:val="0059735D"/>
    <w:rsid w:val="005A3297"/>
    <w:rsid w:val="005A32D8"/>
    <w:rsid w:val="005B3D20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6E7E05"/>
    <w:rsid w:val="00716A23"/>
    <w:rsid w:val="00726E49"/>
    <w:rsid w:val="00727B0B"/>
    <w:rsid w:val="00730BA4"/>
    <w:rsid w:val="007654DC"/>
    <w:rsid w:val="007B40C9"/>
    <w:rsid w:val="007C1AC5"/>
    <w:rsid w:val="007D15A3"/>
    <w:rsid w:val="007E427F"/>
    <w:rsid w:val="007F5C3D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73CC7"/>
    <w:rsid w:val="00A913B4"/>
    <w:rsid w:val="00AB3C2B"/>
    <w:rsid w:val="00AD0544"/>
    <w:rsid w:val="00AD13AD"/>
    <w:rsid w:val="00AE59F9"/>
    <w:rsid w:val="00B22C00"/>
    <w:rsid w:val="00B52C26"/>
    <w:rsid w:val="00B726CC"/>
    <w:rsid w:val="00B7444B"/>
    <w:rsid w:val="00B8632B"/>
    <w:rsid w:val="00B91AE1"/>
    <w:rsid w:val="00B95CDC"/>
    <w:rsid w:val="00BA040C"/>
    <w:rsid w:val="00C159A5"/>
    <w:rsid w:val="00C25CFC"/>
    <w:rsid w:val="00C43D3F"/>
    <w:rsid w:val="00C472BC"/>
    <w:rsid w:val="00CD752B"/>
    <w:rsid w:val="00D020A0"/>
    <w:rsid w:val="00D234E4"/>
    <w:rsid w:val="00D3274C"/>
    <w:rsid w:val="00D53A4F"/>
    <w:rsid w:val="00D65BBD"/>
    <w:rsid w:val="00D87583"/>
    <w:rsid w:val="00DB3EFA"/>
    <w:rsid w:val="00DD1016"/>
    <w:rsid w:val="00DF019E"/>
    <w:rsid w:val="00E02A08"/>
    <w:rsid w:val="00E12F98"/>
    <w:rsid w:val="00E244F9"/>
    <w:rsid w:val="00E35EE3"/>
    <w:rsid w:val="00E66B1C"/>
    <w:rsid w:val="00E87236"/>
    <w:rsid w:val="00E97EE3"/>
    <w:rsid w:val="00EC4230"/>
    <w:rsid w:val="00ED236C"/>
    <w:rsid w:val="00F00D06"/>
    <w:rsid w:val="00F058B1"/>
    <w:rsid w:val="00F37265"/>
    <w:rsid w:val="00F62764"/>
    <w:rsid w:val="00F65C7A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477</Words>
  <Characters>2720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66</cp:revision>
  <dcterms:created xsi:type="dcterms:W3CDTF">2024-09-17T09:45:00Z</dcterms:created>
  <dcterms:modified xsi:type="dcterms:W3CDTF">2026-02-09T02:50:00Z</dcterms:modified>
</cp:coreProperties>
</file>