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7C30FD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01A8FA77" w:rsidR="007C30FD" w:rsidRDefault="007C30FD" w:rsidP="007C30FD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7C30FD" w:rsidRPr="00BD3B1B" w:rsidRDefault="007C30FD" w:rsidP="007C30FD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75E2D9C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386310" w:rsidRPr="00386310">
        <w:rPr>
          <w:color w:val="000000"/>
        </w:rPr>
        <w:t>ЭЛЕКТРОМАГНИТНЫЕ ПОЛЯ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C55A6F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A862F2" w:rsidRPr="00433917" w14:paraId="20006488" w14:textId="77777777" w:rsidTr="007E38F1">
        <w:tc>
          <w:tcPr>
            <w:tcW w:w="477" w:type="pct"/>
          </w:tcPr>
          <w:p w14:paraId="695FFA29" w14:textId="5C7202BF" w:rsidR="00A862F2" w:rsidRPr="008562A4" w:rsidRDefault="00A862F2" w:rsidP="00A862F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6208177C" w:rsidR="00A862F2" w:rsidRPr="008562A4" w:rsidRDefault="00A862F2" w:rsidP="00A862F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3CE37CE0" w:rsidR="00A862F2" w:rsidRPr="008562A4" w:rsidRDefault="00A862F2" w:rsidP="00A862F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2321D47C" w:rsidR="00A862F2" w:rsidRPr="008562A4" w:rsidRDefault="00A862F2" w:rsidP="00A862F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56277801" w:rsidR="00A862F2" w:rsidRPr="00B42C43" w:rsidRDefault="00A862F2" w:rsidP="00A862F2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2FA77A71" w:rsidR="00A862F2" w:rsidRPr="00B42C43" w:rsidRDefault="00A862F2" w:rsidP="00A862F2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7A58BC" w14:paraId="4C8A4FF1" w14:textId="77777777" w:rsidTr="007C30FD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7A58BC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7A58BC" w14:paraId="55A44B36" w14:textId="77777777" w:rsidTr="007C30FD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802A7" w:rsidRPr="007A58BC" w14:paraId="1F8F196E" w14:textId="77777777" w:rsidTr="007C30FD">
        <w:trPr>
          <w:trHeight w:val="742"/>
        </w:trPr>
        <w:tc>
          <w:tcPr>
            <w:tcW w:w="314" w:type="pct"/>
            <w:vAlign w:val="center"/>
          </w:tcPr>
          <w:p w14:paraId="7D7F05E1" w14:textId="36C5883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ПМП-3-24вр</w:t>
            </w:r>
          </w:p>
        </w:tc>
        <w:tc>
          <w:tcPr>
            <w:tcW w:w="613" w:type="pct"/>
            <w:vAlign w:val="center"/>
          </w:tcPr>
          <w:p w14:paraId="0D118E30" w14:textId="43C48643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5888E3E" w14:textId="1D584D5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Источник постоянного магнитного поля</w:t>
            </w:r>
          </w:p>
        </w:tc>
        <w:tc>
          <w:tcPr>
            <w:tcW w:w="600" w:type="pct"/>
            <w:vAlign w:val="center"/>
          </w:tcPr>
          <w:p w14:paraId="12C5D351" w14:textId="5559B23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Магнитная индукция постоянного магнитного поля</w:t>
            </w:r>
          </w:p>
        </w:tc>
        <w:tc>
          <w:tcPr>
            <w:tcW w:w="555" w:type="pct"/>
            <w:vAlign w:val="center"/>
          </w:tcPr>
          <w:p w14:paraId="4A488864" w14:textId="2781EEF3" w:rsidR="001802A7" w:rsidRPr="001802A7" w:rsidRDefault="001802A7" w:rsidP="001802A7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(4,0 ÷ 20,0) </w:t>
            </w:r>
          </w:p>
        </w:tc>
        <w:tc>
          <w:tcPr>
            <w:tcW w:w="421" w:type="pct"/>
            <w:vAlign w:val="center"/>
          </w:tcPr>
          <w:p w14:paraId="5BA5467C" w14:textId="4BC9909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мТл</w:t>
            </w:r>
            <w:proofErr w:type="spellEnd"/>
          </w:p>
        </w:tc>
        <w:tc>
          <w:tcPr>
            <w:tcW w:w="509" w:type="pct"/>
            <w:vAlign w:val="center"/>
          </w:tcPr>
          <w:p w14:paraId="6E8DDAEF" w14:textId="19CAC60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Align w:val="center"/>
          </w:tcPr>
          <w:p w14:paraId="53150580" w14:textId="073D401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880D0F2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0DCBEC3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504E2FF5" w14:textId="77777777" w:rsidTr="007C30FD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7BBA3B3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НЭП50-3-24вр</w:t>
            </w:r>
          </w:p>
        </w:tc>
        <w:tc>
          <w:tcPr>
            <w:tcW w:w="613" w:type="pct"/>
            <w:vMerge w:val="restart"/>
            <w:vAlign w:val="center"/>
          </w:tcPr>
          <w:p w14:paraId="2FFDAF2B" w14:textId="62F4AC2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616068A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Источник электрического и магнитного полей частоты 50 Гц</w:t>
            </w:r>
          </w:p>
        </w:tc>
        <w:tc>
          <w:tcPr>
            <w:tcW w:w="600" w:type="pct"/>
            <w:vAlign w:val="center"/>
          </w:tcPr>
          <w:p w14:paraId="2F573418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53099B90" w14:textId="3F763AE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32A1BE5A" w14:textId="73D8747E" w:rsidR="001802A7" w:rsidRPr="001802A7" w:rsidRDefault="001802A7" w:rsidP="001802A7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1,0) </w:t>
            </w:r>
          </w:p>
        </w:tc>
        <w:tc>
          <w:tcPr>
            <w:tcW w:w="421" w:type="pct"/>
            <w:vAlign w:val="center"/>
          </w:tcPr>
          <w:p w14:paraId="021050C6" w14:textId="004E135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46F779BF" w14:textId="765E1D1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04185F80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361472F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3E7F972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5595CEA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36057A11" w14:textId="77777777" w:rsidTr="007C30FD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85E37C3" w14:textId="2059C0B8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магнитного поля частотой 50 Гц</w:t>
            </w:r>
          </w:p>
        </w:tc>
        <w:tc>
          <w:tcPr>
            <w:tcW w:w="555" w:type="pct"/>
            <w:vAlign w:val="center"/>
          </w:tcPr>
          <w:p w14:paraId="318E0BA8" w14:textId="5F58A6CD" w:rsidR="001802A7" w:rsidRPr="001802A7" w:rsidRDefault="001802A7" w:rsidP="001802A7">
            <w:pPr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(0,8 ÷ 40)</w:t>
            </w:r>
          </w:p>
        </w:tc>
        <w:tc>
          <w:tcPr>
            <w:tcW w:w="421" w:type="pct"/>
            <w:vAlign w:val="center"/>
          </w:tcPr>
          <w:p w14:paraId="31620160" w14:textId="1BE6618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509" w:type="pct"/>
            <w:vMerge/>
            <w:vAlign w:val="center"/>
          </w:tcPr>
          <w:p w14:paraId="17DB9572" w14:textId="0D47DF8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72588F82" w14:textId="77777777" w:rsidTr="007C30FD">
        <w:trPr>
          <w:trHeight w:val="582"/>
        </w:trPr>
        <w:tc>
          <w:tcPr>
            <w:tcW w:w="314" w:type="pct"/>
            <w:vMerge w:val="restart"/>
            <w:vAlign w:val="center"/>
          </w:tcPr>
          <w:p w14:paraId="0CC9492E" w14:textId="52D711D8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bookmarkStart w:id="2" w:name="_Hlk148631223"/>
            <w:r w:rsidRPr="001802A7">
              <w:rPr>
                <w:b/>
                <w:sz w:val="18"/>
                <w:szCs w:val="18"/>
              </w:rPr>
              <w:t>НЭП50-3-24вп</w:t>
            </w:r>
          </w:p>
        </w:tc>
        <w:tc>
          <w:tcPr>
            <w:tcW w:w="613" w:type="pct"/>
            <w:vMerge w:val="restart"/>
            <w:vAlign w:val="center"/>
          </w:tcPr>
          <w:p w14:paraId="33D1C744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10929B4" w14:textId="11D6539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77919682" w14:textId="6AD394DA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3F4532BC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2747FB4E" w14:textId="5CB82ED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0F809F67" w14:textId="646C273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546FF182" w14:textId="5B4362F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6590DFD1" w14:textId="1ABA690A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017E4FE1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1E73BBB" w14:textId="65CB09D5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EEB3081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87DA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0A4B0AF6" w14:textId="77777777" w:rsidTr="007C30FD">
        <w:trPr>
          <w:trHeight w:val="1174"/>
        </w:trPr>
        <w:tc>
          <w:tcPr>
            <w:tcW w:w="314" w:type="pct"/>
            <w:vMerge/>
            <w:vAlign w:val="center"/>
          </w:tcPr>
          <w:p w14:paraId="76E57D87" w14:textId="059B85B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D0D8B38" w14:textId="4B6BE77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BA2C1D3" w14:textId="4FA6C1F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2AD66A43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Магнитная индукция поля промышленной</w:t>
            </w:r>
          </w:p>
          <w:p w14:paraId="5DF2BDBA" w14:textId="7EB75FB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частоты 50 Гц</w:t>
            </w:r>
          </w:p>
        </w:tc>
        <w:tc>
          <w:tcPr>
            <w:tcW w:w="555" w:type="pct"/>
            <w:vAlign w:val="center"/>
          </w:tcPr>
          <w:p w14:paraId="44656EFF" w14:textId="50EE2A65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(1,0 ÷ 50,0)</w:t>
            </w:r>
          </w:p>
        </w:tc>
        <w:tc>
          <w:tcPr>
            <w:tcW w:w="421" w:type="pct"/>
            <w:vAlign w:val="center"/>
          </w:tcPr>
          <w:p w14:paraId="02601218" w14:textId="50E2E285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мкТл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3AA2D3F3" w14:textId="6F91A13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3A9D1B9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4DF5269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6698CCB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1802A7" w:rsidRPr="007A58BC" w14:paraId="07D48B72" w14:textId="77777777" w:rsidTr="007C30FD">
        <w:trPr>
          <w:trHeight w:val="582"/>
        </w:trPr>
        <w:tc>
          <w:tcPr>
            <w:tcW w:w="314" w:type="pct"/>
            <w:vAlign w:val="center"/>
          </w:tcPr>
          <w:p w14:paraId="323782F6" w14:textId="73AED574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НЭП50-3-24сп</w:t>
            </w:r>
          </w:p>
        </w:tc>
        <w:tc>
          <w:tcPr>
            <w:tcW w:w="613" w:type="pct"/>
            <w:vAlign w:val="center"/>
          </w:tcPr>
          <w:p w14:paraId="4661A4E4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6A7F315" w14:textId="2AFF97F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4252CB1" w14:textId="2A54F11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48A52CFB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613067C1" w14:textId="03BB852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19092EB5" w14:textId="55F76420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10519632" w14:textId="4F7037E5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24FBB7BC" w14:textId="3A51C93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67C46A48" w14:textId="2EE2664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Предусмотрен возврат образца для проверки квалификации </w:t>
            </w:r>
            <w:r w:rsidRPr="001802A7">
              <w:rPr>
                <w:bCs/>
                <w:sz w:val="18"/>
                <w:szCs w:val="18"/>
              </w:rPr>
              <w:lastRenderedPageBreak/>
              <w:t>Провайдеру ПК</w:t>
            </w:r>
            <w:r w:rsidRPr="001802A7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E34D4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8AD9FB5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1E6FC951" w14:textId="77777777" w:rsidTr="007C30FD">
        <w:trPr>
          <w:trHeight w:val="582"/>
        </w:trPr>
        <w:tc>
          <w:tcPr>
            <w:tcW w:w="314" w:type="pct"/>
            <w:vAlign w:val="center"/>
          </w:tcPr>
          <w:p w14:paraId="7FF639BA" w14:textId="76D12DA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ЭСП-3-24</w:t>
            </w:r>
          </w:p>
        </w:tc>
        <w:tc>
          <w:tcPr>
            <w:tcW w:w="613" w:type="pct"/>
            <w:vAlign w:val="center"/>
          </w:tcPr>
          <w:p w14:paraId="24117FF2" w14:textId="65A5DEC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6625A1" w14:textId="51B28C2E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Измерительный артефакт</w:t>
            </w:r>
          </w:p>
        </w:tc>
        <w:tc>
          <w:tcPr>
            <w:tcW w:w="600" w:type="pct"/>
            <w:vAlign w:val="center"/>
          </w:tcPr>
          <w:p w14:paraId="3FBE6C9A" w14:textId="4DED984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электростатического поля</w:t>
            </w:r>
          </w:p>
        </w:tc>
        <w:tc>
          <w:tcPr>
            <w:tcW w:w="555" w:type="pct"/>
            <w:vAlign w:val="center"/>
          </w:tcPr>
          <w:p w14:paraId="075924FE" w14:textId="6F957E4E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(1,0 ÷ 60,0) </w:t>
            </w:r>
          </w:p>
        </w:tc>
        <w:tc>
          <w:tcPr>
            <w:tcW w:w="421" w:type="pct"/>
            <w:vAlign w:val="center"/>
          </w:tcPr>
          <w:p w14:paraId="01ECDDF9" w14:textId="1968C044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802A7">
              <w:rPr>
                <w:bCs/>
                <w:sz w:val="18"/>
                <w:szCs w:val="18"/>
              </w:rPr>
              <w:t>кВ</w:t>
            </w:r>
            <w:proofErr w:type="spellEnd"/>
            <w:r w:rsidRPr="001802A7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770C47AF" w14:textId="6166687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16 500,00</w:t>
            </w:r>
          </w:p>
        </w:tc>
        <w:tc>
          <w:tcPr>
            <w:tcW w:w="463" w:type="pct"/>
            <w:vAlign w:val="center"/>
          </w:tcPr>
          <w:p w14:paraId="2D27078D" w14:textId="0F0B138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D598A42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F19DE3D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0AC4703B" w14:textId="77777777" w:rsidTr="007C30FD">
        <w:trPr>
          <w:trHeight w:val="582"/>
        </w:trPr>
        <w:tc>
          <w:tcPr>
            <w:tcW w:w="314" w:type="pct"/>
            <w:vAlign w:val="center"/>
          </w:tcPr>
          <w:p w14:paraId="418AE558" w14:textId="1B9BA73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 РЧП-3-24вр</w:t>
            </w:r>
          </w:p>
        </w:tc>
        <w:tc>
          <w:tcPr>
            <w:tcW w:w="613" w:type="pct"/>
            <w:vAlign w:val="center"/>
          </w:tcPr>
          <w:p w14:paraId="088D2E4C" w14:textId="1B06F90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2258CA45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2B35DE78" w14:textId="435482D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4CA478A9" w14:textId="17ECA86E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5CB5C7C8" w14:textId="26078D24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44BE1C12" w14:textId="45A41FB8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4C47C544" w14:textId="727B1FC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8679CAA" w14:textId="56FF9FA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39F2133B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6D88073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3ABA8756" w14:textId="77777777" w:rsidTr="007C30FD">
        <w:trPr>
          <w:trHeight w:val="582"/>
        </w:trPr>
        <w:tc>
          <w:tcPr>
            <w:tcW w:w="314" w:type="pct"/>
            <w:vAlign w:val="center"/>
          </w:tcPr>
          <w:p w14:paraId="539F0BDE" w14:textId="4A4044E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 РЧП-3-24вп</w:t>
            </w:r>
          </w:p>
        </w:tc>
        <w:tc>
          <w:tcPr>
            <w:tcW w:w="613" w:type="pct"/>
            <w:vAlign w:val="center"/>
          </w:tcPr>
          <w:p w14:paraId="7EDBA441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7973624" w14:textId="4B393E2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B1E977C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F04CB89" w14:textId="5FA6717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1601130D" w14:textId="348B6D3F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424489C0" w14:textId="43B9790E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5A657526" w14:textId="093A43E1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014C09F3" w14:textId="1B8B665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D266C44" w14:textId="118571AA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614675D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7CE26FC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175C1CF3" w14:textId="77777777" w:rsidTr="007C30FD">
        <w:trPr>
          <w:trHeight w:val="582"/>
        </w:trPr>
        <w:tc>
          <w:tcPr>
            <w:tcW w:w="314" w:type="pct"/>
            <w:vAlign w:val="center"/>
          </w:tcPr>
          <w:p w14:paraId="20E6B666" w14:textId="37E620B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ЭМИ-3-24вр</w:t>
            </w:r>
          </w:p>
        </w:tc>
        <w:tc>
          <w:tcPr>
            <w:tcW w:w="613" w:type="pct"/>
            <w:vAlign w:val="center"/>
          </w:tcPr>
          <w:p w14:paraId="4DF03DD2" w14:textId="7BE91FF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0CF18012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480882B" w14:textId="27CAD8E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2ECDB726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1F49C29" w14:textId="24F8063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40178FC2" w14:textId="11EE1A15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62F2EE86" w14:textId="10D9123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1CB57DD9" w14:textId="5AB11D4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9A9A846" w14:textId="2F1E179C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CA97957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CA0FED0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478900F4" w14:textId="77777777" w:rsidTr="007C30FD">
        <w:trPr>
          <w:trHeight w:val="800"/>
        </w:trPr>
        <w:tc>
          <w:tcPr>
            <w:tcW w:w="314" w:type="pct"/>
            <w:vAlign w:val="center"/>
          </w:tcPr>
          <w:p w14:paraId="1B369ED5" w14:textId="36D6D062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ЭМИ-3-24ср</w:t>
            </w:r>
          </w:p>
        </w:tc>
        <w:tc>
          <w:tcPr>
            <w:tcW w:w="613" w:type="pct"/>
            <w:vAlign w:val="center"/>
          </w:tcPr>
          <w:p w14:paraId="2CDAB1AC" w14:textId="5F54E53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1C846A7A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5CDED51F" w14:textId="1EF596A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3CF941BF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6BA2E498" w14:textId="415C13E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63288F5B" w14:textId="0049FFCE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261084E1" w14:textId="1039B59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2C67803" w14:textId="3EA6F64B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09F4D3DF" w14:textId="01DC021A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1802A7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</w:tcPr>
          <w:p w14:paraId="1070C2CB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0EDA2BD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802A7" w:rsidRPr="007A58BC" w14:paraId="6EBC9036" w14:textId="77777777" w:rsidTr="007C30FD">
        <w:trPr>
          <w:trHeight w:val="1380"/>
        </w:trPr>
        <w:tc>
          <w:tcPr>
            <w:tcW w:w="314" w:type="pct"/>
            <w:vAlign w:val="center"/>
          </w:tcPr>
          <w:p w14:paraId="6794678C" w14:textId="4A6BDD79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ЭМИ-3-24вп</w:t>
            </w:r>
          </w:p>
        </w:tc>
        <w:tc>
          <w:tcPr>
            <w:tcW w:w="613" w:type="pct"/>
            <w:vAlign w:val="center"/>
          </w:tcPr>
          <w:p w14:paraId="04C13E2E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3555893" w14:textId="047B136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DFD204F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3C33DCC3" w14:textId="62CD355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6A55C119" w14:textId="77777777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CA90B1E" w14:textId="76DDD2FD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6C1C556A" w14:textId="53041CE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1605A358" w14:textId="1B5B0753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мкВт/см</w:t>
            </w:r>
            <w:r w:rsidRPr="001802A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715826BB" w14:textId="179A76F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DD2C3E0" w14:textId="76FB17B6" w:rsidR="001802A7" w:rsidRPr="001802A7" w:rsidRDefault="001802A7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shd w:val="clear" w:color="auto" w:fill="5B9BD5" w:themeFill="accent1"/>
          </w:tcPr>
          <w:p w14:paraId="79B15099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226DF0D3" w14:textId="77777777" w:rsidR="001802A7" w:rsidRPr="007A58BC" w:rsidRDefault="001802A7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7FA1" w:rsidRPr="007A58BC" w14:paraId="74832DEB" w14:textId="77777777" w:rsidTr="007C30FD">
        <w:trPr>
          <w:trHeight w:val="582"/>
        </w:trPr>
        <w:tc>
          <w:tcPr>
            <w:tcW w:w="314" w:type="pct"/>
            <w:vMerge w:val="restart"/>
            <w:vAlign w:val="center"/>
          </w:tcPr>
          <w:p w14:paraId="1CF2023B" w14:textId="19C98B38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802A7">
              <w:rPr>
                <w:b/>
                <w:sz w:val="18"/>
                <w:szCs w:val="18"/>
              </w:rPr>
              <w:t>ПЭВМ-3-24вр</w:t>
            </w:r>
          </w:p>
        </w:tc>
        <w:tc>
          <w:tcPr>
            <w:tcW w:w="613" w:type="pct"/>
            <w:vMerge w:val="restart"/>
            <w:vAlign w:val="center"/>
          </w:tcPr>
          <w:p w14:paraId="0B4C64FB" w14:textId="63EE9E9C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Рабочие места </w:t>
            </w:r>
          </w:p>
        </w:tc>
        <w:tc>
          <w:tcPr>
            <w:tcW w:w="600" w:type="pct"/>
            <w:vMerge w:val="restart"/>
            <w:vAlign w:val="center"/>
          </w:tcPr>
          <w:p w14:paraId="5447BA83" w14:textId="77777777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0CCAB8F8" w14:textId="5ECB0662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(2 – 400) кГц</w:t>
            </w:r>
          </w:p>
        </w:tc>
        <w:tc>
          <w:tcPr>
            <w:tcW w:w="600" w:type="pct"/>
            <w:vAlign w:val="center"/>
          </w:tcPr>
          <w:p w14:paraId="5826B605" w14:textId="2DC0D2CA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Напряженность электрического поля в диапазоне частот 2 кГц - 400 кГц</w:t>
            </w:r>
          </w:p>
        </w:tc>
        <w:tc>
          <w:tcPr>
            <w:tcW w:w="555" w:type="pct"/>
            <w:vAlign w:val="center"/>
          </w:tcPr>
          <w:p w14:paraId="6021B2EF" w14:textId="59636C84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(1,0 ÷ 20,0)</w:t>
            </w:r>
          </w:p>
        </w:tc>
        <w:tc>
          <w:tcPr>
            <w:tcW w:w="421" w:type="pct"/>
            <w:vAlign w:val="center"/>
          </w:tcPr>
          <w:p w14:paraId="07DA61DB" w14:textId="5646FBB0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Merge w:val="restart"/>
            <w:vAlign w:val="center"/>
          </w:tcPr>
          <w:p w14:paraId="5FE8B8AB" w14:textId="7C3272D0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802A7">
              <w:rPr>
                <w:sz w:val="18"/>
                <w:szCs w:val="18"/>
              </w:rPr>
              <w:t>16 000,00</w:t>
            </w:r>
          </w:p>
        </w:tc>
        <w:tc>
          <w:tcPr>
            <w:tcW w:w="463" w:type="pct"/>
            <w:vMerge w:val="restart"/>
            <w:vAlign w:val="center"/>
          </w:tcPr>
          <w:p w14:paraId="366B9AA3" w14:textId="77777777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7E01551B" w14:textId="59182978" w:rsidR="004D7FA1" w:rsidRPr="001802A7" w:rsidRDefault="004D7FA1" w:rsidP="001802A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802A7">
              <w:rPr>
                <w:bCs/>
                <w:sz w:val="18"/>
                <w:szCs w:val="18"/>
              </w:rPr>
              <w:t xml:space="preserve">Участник проверки квалификации вправе выбрать как все, так и </w:t>
            </w:r>
            <w:r w:rsidRPr="001802A7">
              <w:rPr>
                <w:bCs/>
                <w:sz w:val="18"/>
                <w:szCs w:val="18"/>
              </w:rPr>
              <w:lastRenderedPageBreak/>
              <w:t>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42AD69C" w14:textId="77777777" w:rsidR="004D7FA1" w:rsidRPr="007A58BC" w:rsidRDefault="004D7FA1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A77E46E" w14:textId="77777777" w:rsidR="004D7FA1" w:rsidRPr="007A58BC" w:rsidRDefault="004D7FA1" w:rsidP="001802A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D7FA1" w:rsidRPr="007A58BC" w14:paraId="2ABE0BC3" w14:textId="77777777" w:rsidTr="007C30FD">
        <w:trPr>
          <w:trHeight w:val="582"/>
        </w:trPr>
        <w:tc>
          <w:tcPr>
            <w:tcW w:w="314" w:type="pct"/>
            <w:vMerge/>
            <w:vAlign w:val="center"/>
          </w:tcPr>
          <w:p w14:paraId="6B6F2E14" w14:textId="77777777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347A642" w14:textId="77777777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EC20886" w14:textId="77777777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4495A8E9" w14:textId="77777777" w:rsidR="004D7FA1" w:rsidRPr="004D7FA1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t xml:space="preserve">Плотность магнитного потока в диапазоне от 2 до 400 кГц </w:t>
            </w:r>
            <w:r w:rsidRPr="004D7FA1">
              <w:rPr>
                <w:bCs/>
                <w:sz w:val="18"/>
                <w:szCs w:val="18"/>
              </w:rPr>
              <w:lastRenderedPageBreak/>
              <w:t>(Напряженность магнитного поля в</w:t>
            </w:r>
          </w:p>
          <w:p w14:paraId="44CDA84A" w14:textId="3C7DCC8F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20BDEDC9" w14:textId="323E7FFA" w:rsidR="004D7FA1" w:rsidRPr="004D7FA1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D7FA1">
              <w:rPr>
                <w:bCs/>
                <w:sz w:val="18"/>
                <w:szCs w:val="18"/>
              </w:rPr>
              <w:lastRenderedPageBreak/>
              <w:t>(200 ÷ 500)</w:t>
            </w:r>
          </w:p>
        </w:tc>
        <w:tc>
          <w:tcPr>
            <w:tcW w:w="421" w:type="pct"/>
            <w:vAlign w:val="center"/>
          </w:tcPr>
          <w:p w14:paraId="3157F5C3" w14:textId="22C0559D" w:rsidR="004D7FA1" w:rsidRPr="004D7FA1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4D7FA1">
              <w:rPr>
                <w:bCs/>
                <w:sz w:val="18"/>
                <w:szCs w:val="18"/>
              </w:rPr>
              <w:t>нТл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167C0718" w14:textId="77777777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F28E19C" w14:textId="77777777" w:rsidR="004D7FA1" w:rsidRPr="001802A7" w:rsidRDefault="004D7FA1" w:rsidP="004D7FA1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4E63F8DC" w14:textId="77777777" w:rsidR="004D7FA1" w:rsidRPr="007A58BC" w:rsidRDefault="004D7FA1" w:rsidP="004D7FA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C4EEBEE" w14:textId="77777777" w:rsidR="004D7FA1" w:rsidRPr="007A58BC" w:rsidRDefault="004D7FA1" w:rsidP="004D7FA1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Pr="007C30FD" w:rsidRDefault="00B60936" w:rsidP="007C30FD">
      <w:pPr>
        <w:tabs>
          <w:tab w:val="left" w:pos="4650"/>
        </w:tabs>
        <w:jc w:val="both"/>
        <w:rPr>
          <w:b/>
          <w:sz w:val="18"/>
          <w:szCs w:val="18"/>
        </w:rPr>
      </w:pPr>
    </w:p>
    <w:p w14:paraId="268D068F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Примечания:</w:t>
      </w:r>
    </w:p>
    <w:p w14:paraId="0B41526D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6403D518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0212EE16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B4478D7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7CDCA872" w14:textId="77777777" w:rsidR="00C9664B" w:rsidRPr="007C30FD" w:rsidRDefault="00C9664B" w:rsidP="007C30FD">
      <w:pPr>
        <w:tabs>
          <w:tab w:val="left" w:pos="4650"/>
        </w:tabs>
        <w:jc w:val="both"/>
        <w:rPr>
          <w:b/>
          <w:sz w:val="18"/>
          <w:szCs w:val="18"/>
        </w:rPr>
      </w:pPr>
      <w:r w:rsidRPr="007C30FD">
        <w:rPr>
          <w:b/>
          <w:sz w:val="18"/>
          <w:szCs w:val="18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3837142D" w:rsidR="00C746FE" w:rsidRPr="007C30FD" w:rsidRDefault="00C9664B" w:rsidP="007C30FD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7C30FD">
        <w:rPr>
          <w:b/>
          <w:sz w:val="18"/>
          <w:szCs w:val="18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7C30FD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DC02" w14:textId="77777777" w:rsidR="00903D9F" w:rsidRDefault="00903D9F" w:rsidP="00534031">
      <w:r>
        <w:separator/>
      </w:r>
    </w:p>
  </w:endnote>
  <w:endnote w:type="continuationSeparator" w:id="0">
    <w:p w14:paraId="056DF53E" w14:textId="77777777" w:rsidR="00903D9F" w:rsidRDefault="00903D9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D917" w14:textId="77777777" w:rsidR="00903D9F" w:rsidRDefault="00903D9F" w:rsidP="00534031">
      <w:r>
        <w:separator/>
      </w:r>
    </w:p>
  </w:footnote>
  <w:footnote w:type="continuationSeparator" w:id="0">
    <w:p w14:paraId="5394DBE5" w14:textId="77777777" w:rsidR="00903D9F" w:rsidRDefault="00903D9F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9896">
    <w:abstractNumId w:val="0"/>
  </w:num>
  <w:num w:numId="2" w16cid:durableId="1171336026">
    <w:abstractNumId w:val="4"/>
  </w:num>
  <w:num w:numId="3" w16cid:durableId="1933512283">
    <w:abstractNumId w:val="2"/>
  </w:num>
  <w:num w:numId="4" w16cid:durableId="1010789785">
    <w:abstractNumId w:val="3"/>
  </w:num>
  <w:num w:numId="5" w16cid:durableId="116417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C7AC4"/>
    <w:rsid w:val="000D3EC6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02A7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93538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3D79"/>
    <w:rsid w:val="00486B7E"/>
    <w:rsid w:val="0049729D"/>
    <w:rsid w:val="004A4B02"/>
    <w:rsid w:val="004B7A5D"/>
    <w:rsid w:val="004C43B3"/>
    <w:rsid w:val="004D3948"/>
    <w:rsid w:val="004D6655"/>
    <w:rsid w:val="004D7FA1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0FD"/>
    <w:rsid w:val="007C3247"/>
    <w:rsid w:val="007D72E8"/>
    <w:rsid w:val="007E38F1"/>
    <w:rsid w:val="007F0081"/>
    <w:rsid w:val="007F45DC"/>
    <w:rsid w:val="00807842"/>
    <w:rsid w:val="008357A8"/>
    <w:rsid w:val="008423F1"/>
    <w:rsid w:val="00854252"/>
    <w:rsid w:val="00856114"/>
    <w:rsid w:val="008562A4"/>
    <w:rsid w:val="00876EA8"/>
    <w:rsid w:val="00887EA4"/>
    <w:rsid w:val="008930A5"/>
    <w:rsid w:val="008946E2"/>
    <w:rsid w:val="00897119"/>
    <w:rsid w:val="008D524D"/>
    <w:rsid w:val="008F32CB"/>
    <w:rsid w:val="00903D9F"/>
    <w:rsid w:val="00906DD8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72F8F"/>
    <w:rsid w:val="00A862F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4660A"/>
    <w:rsid w:val="00C512AA"/>
    <w:rsid w:val="00C5144F"/>
    <w:rsid w:val="00C55A6F"/>
    <w:rsid w:val="00C568F4"/>
    <w:rsid w:val="00C746FE"/>
    <w:rsid w:val="00C7602B"/>
    <w:rsid w:val="00C9664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2708A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60620"/>
    <w:rsid w:val="00F709CA"/>
    <w:rsid w:val="00F70CDA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A2C2-E23D-49A1-93D5-B8AF281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7874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2023-10-19T15:24:00Z</dcterms:created>
  <dcterms:modified xsi:type="dcterms:W3CDTF">2023-10-21T09:00:00Z</dcterms:modified>
</cp:coreProperties>
</file>