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2E33FA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5C64A5E8" w:rsidR="002E33FA" w:rsidRDefault="002E33FA" w:rsidP="002E33FA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2E33FA" w:rsidRPr="00BD3B1B" w:rsidRDefault="002E33FA" w:rsidP="002E33FA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200A93D5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386310" w:rsidRPr="00386310">
        <w:rPr>
          <w:color w:val="000000"/>
        </w:rPr>
        <w:t>ЭЛЕКТРОМАГНИТНЫЕ ПОЛЯ</w:t>
      </w:r>
      <w:r w:rsidR="00556ED6" w:rsidRPr="00556ED6">
        <w:rPr>
          <w:color w:val="000000"/>
        </w:rPr>
        <w:t>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C4660A">
        <w:rPr>
          <w:color w:val="000000"/>
        </w:rPr>
        <w:t>2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0C7AC4" w:rsidRPr="00433917" w14:paraId="20006488" w14:textId="77777777" w:rsidTr="007E38F1">
        <w:tc>
          <w:tcPr>
            <w:tcW w:w="477" w:type="pct"/>
          </w:tcPr>
          <w:p w14:paraId="695FFA29" w14:textId="335A9CA3" w:rsidR="000C7AC4" w:rsidRPr="008562A4" w:rsidRDefault="000C7AC4" w:rsidP="000C7AC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pct"/>
          </w:tcPr>
          <w:p w14:paraId="220CF932" w14:textId="1BE72C96" w:rsidR="000C7AC4" w:rsidRPr="008562A4" w:rsidRDefault="000C7AC4" w:rsidP="000C7AC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 w:rsidRPr="003F3CDA">
              <w:rPr>
                <w:b/>
              </w:rPr>
              <w:t xml:space="preserve">До </w:t>
            </w:r>
            <w:r>
              <w:rPr>
                <w:b/>
              </w:rPr>
              <w:t>15</w:t>
            </w:r>
            <w:r w:rsidRPr="003F3CDA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3F3CDA">
              <w:rPr>
                <w:b/>
              </w:rPr>
              <w:t>.2024</w:t>
            </w:r>
          </w:p>
        </w:tc>
        <w:tc>
          <w:tcPr>
            <w:tcW w:w="964" w:type="pct"/>
          </w:tcPr>
          <w:p w14:paraId="66C0C821" w14:textId="1B9E72FD" w:rsidR="000C7AC4" w:rsidRPr="008562A4" w:rsidRDefault="000C7AC4" w:rsidP="000C7AC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30.04.2024</w:t>
            </w:r>
          </w:p>
        </w:tc>
        <w:tc>
          <w:tcPr>
            <w:tcW w:w="841" w:type="pct"/>
          </w:tcPr>
          <w:p w14:paraId="0CCA9972" w14:textId="3724B539" w:rsidR="000C7AC4" w:rsidRPr="008562A4" w:rsidRDefault="000C7AC4" w:rsidP="000C7AC4">
            <w:pPr>
              <w:spacing w:line="23" w:lineRule="atLeast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</w:rPr>
              <w:t>До 20.05.2024</w:t>
            </w:r>
          </w:p>
        </w:tc>
        <w:tc>
          <w:tcPr>
            <w:tcW w:w="915" w:type="pct"/>
          </w:tcPr>
          <w:p w14:paraId="536D5CC4" w14:textId="0FFB747B" w:rsidR="000C7AC4" w:rsidRPr="00B42C43" w:rsidRDefault="000C7AC4" w:rsidP="000C7AC4">
            <w:pPr>
              <w:spacing w:line="23" w:lineRule="atLeas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20.05.2024</w:t>
            </w:r>
          </w:p>
        </w:tc>
        <w:tc>
          <w:tcPr>
            <w:tcW w:w="901" w:type="pct"/>
          </w:tcPr>
          <w:p w14:paraId="258CA771" w14:textId="54324587" w:rsidR="000C7AC4" w:rsidRPr="00B42C43" w:rsidRDefault="000C7AC4" w:rsidP="000C7AC4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</w:tr>
    </w:tbl>
    <w:p w14:paraId="4A1D7E03" w14:textId="1F66576F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p w14:paraId="3435070E" w14:textId="77777777" w:rsidR="005B3101" w:rsidRDefault="005B3101" w:rsidP="00323B2F">
      <w:pPr>
        <w:tabs>
          <w:tab w:val="left" w:pos="4650"/>
        </w:tabs>
        <w:jc w:val="both"/>
        <w:rPr>
          <w:color w:val="000000"/>
        </w:rPr>
      </w:pP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AD16C7" w:rsidRPr="007A58BC" w14:paraId="4C8A4FF1" w14:textId="77777777" w:rsidTr="00984614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4D19E24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Шифр образца</w:t>
            </w:r>
          </w:p>
          <w:p w14:paraId="6A51BEAD" w14:textId="1982500E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7DCA8F2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7ED91E8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7B79781F" w:rsidR="00AD16C7" w:rsidRPr="007A58BC" w:rsidRDefault="00AD16C7" w:rsidP="006C09F3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276615F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7A58BC">
              <w:rPr>
                <w:sz w:val="18"/>
                <w:szCs w:val="18"/>
              </w:rPr>
              <w:t xml:space="preserve"> </w:t>
            </w:r>
            <w:r w:rsidRPr="007A58BC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3AE79DF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3C72A661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4A389648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4E390F22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58AB5DF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6E1960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Стоимость</w:t>
            </w:r>
            <w:r w:rsidRPr="007A58BC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7A58BC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38C85C42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27C2F5FB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9336AEB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Align w:val="center"/>
          </w:tcPr>
          <w:p w14:paraId="13B61D2F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AD16C7" w:rsidRPr="007A58BC" w14:paraId="55A44B36" w14:textId="77777777" w:rsidTr="00984614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752C31EC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vAlign w:val="center"/>
          </w:tcPr>
          <w:p w14:paraId="3B841848" w14:textId="77777777" w:rsidR="00AD16C7" w:rsidRPr="007A58BC" w:rsidRDefault="00AD16C7" w:rsidP="00AD16C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58BC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876EA8" w:rsidRPr="007A58BC" w14:paraId="1F8F196E" w14:textId="77777777" w:rsidTr="00984614">
        <w:trPr>
          <w:trHeight w:val="742"/>
        </w:trPr>
        <w:tc>
          <w:tcPr>
            <w:tcW w:w="314" w:type="pct"/>
            <w:vAlign w:val="center"/>
          </w:tcPr>
          <w:p w14:paraId="7D7F05E1" w14:textId="53A02340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ПМП-2-24ср</w:t>
            </w:r>
          </w:p>
        </w:tc>
        <w:tc>
          <w:tcPr>
            <w:tcW w:w="613" w:type="pct"/>
            <w:vAlign w:val="center"/>
          </w:tcPr>
          <w:p w14:paraId="0D118E30" w14:textId="49BA678F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75888E3E" w14:textId="65CE553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Источник постоянного магнитного поля</w:t>
            </w:r>
          </w:p>
        </w:tc>
        <w:tc>
          <w:tcPr>
            <w:tcW w:w="600" w:type="pct"/>
            <w:vAlign w:val="center"/>
          </w:tcPr>
          <w:p w14:paraId="12C5D351" w14:textId="578AA9E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Магнитная индукция постоянного магнитного поля</w:t>
            </w:r>
          </w:p>
        </w:tc>
        <w:tc>
          <w:tcPr>
            <w:tcW w:w="555" w:type="pct"/>
            <w:vAlign w:val="center"/>
          </w:tcPr>
          <w:p w14:paraId="4A488864" w14:textId="49B00C9C" w:rsidR="00876EA8" w:rsidRPr="00876EA8" w:rsidRDefault="00876EA8" w:rsidP="00876EA8">
            <w:pPr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(4,0 – 20,0) </w:t>
            </w:r>
          </w:p>
        </w:tc>
        <w:tc>
          <w:tcPr>
            <w:tcW w:w="421" w:type="pct"/>
            <w:vAlign w:val="center"/>
          </w:tcPr>
          <w:p w14:paraId="5BA5467C" w14:textId="1D828DB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76EA8">
              <w:rPr>
                <w:bCs/>
                <w:sz w:val="18"/>
                <w:szCs w:val="18"/>
              </w:rPr>
              <w:t>мТл</w:t>
            </w:r>
            <w:proofErr w:type="spellEnd"/>
          </w:p>
        </w:tc>
        <w:tc>
          <w:tcPr>
            <w:tcW w:w="509" w:type="pct"/>
            <w:vAlign w:val="center"/>
          </w:tcPr>
          <w:p w14:paraId="6E8DDAEF" w14:textId="318AAE8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19 500,00</w:t>
            </w:r>
          </w:p>
        </w:tc>
        <w:tc>
          <w:tcPr>
            <w:tcW w:w="463" w:type="pct"/>
            <w:vAlign w:val="center"/>
          </w:tcPr>
          <w:p w14:paraId="53150580" w14:textId="1F68FD4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876EA8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vAlign w:val="center"/>
          </w:tcPr>
          <w:p w14:paraId="6880D0F2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30DCBEC3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504E2FF5" w14:textId="77777777" w:rsidTr="00984614">
        <w:trPr>
          <w:trHeight w:val="742"/>
        </w:trPr>
        <w:tc>
          <w:tcPr>
            <w:tcW w:w="314" w:type="pct"/>
            <w:vMerge w:val="restart"/>
            <w:vAlign w:val="center"/>
          </w:tcPr>
          <w:p w14:paraId="55296467" w14:textId="7DB89E59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НЭП50-2-24вр</w:t>
            </w:r>
          </w:p>
        </w:tc>
        <w:tc>
          <w:tcPr>
            <w:tcW w:w="613" w:type="pct"/>
            <w:vMerge w:val="restart"/>
            <w:vAlign w:val="center"/>
          </w:tcPr>
          <w:p w14:paraId="2FFDAF2B" w14:textId="4005519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3235BFBE" w14:textId="0555A33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Источник электрического и магнитного полей частоты 50 Гц</w:t>
            </w:r>
          </w:p>
        </w:tc>
        <w:tc>
          <w:tcPr>
            <w:tcW w:w="600" w:type="pct"/>
            <w:vAlign w:val="center"/>
          </w:tcPr>
          <w:p w14:paraId="03EB7C48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53099B90" w14:textId="7C0B791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частотой 50 Гц</w:t>
            </w:r>
          </w:p>
        </w:tc>
        <w:tc>
          <w:tcPr>
            <w:tcW w:w="555" w:type="pct"/>
            <w:vAlign w:val="center"/>
          </w:tcPr>
          <w:p w14:paraId="32A1BE5A" w14:textId="6694CD4E" w:rsidR="00876EA8" w:rsidRPr="00876EA8" w:rsidRDefault="00876EA8" w:rsidP="00876EA8">
            <w:pPr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(0,05 ÷ 1,0) </w:t>
            </w:r>
          </w:p>
        </w:tc>
        <w:tc>
          <w:tcPr>
            <w:tcW w:w="421" w:type="pct"/>
            <w:vAlign w:val="center"/>
          </w:tcPr>
          <w:p w14:paraId="021050C6" w14:textId="74CC574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876EA8">
              <w:rPr>
                <w:bCs/>
                <w:sz w:val="18"/>
                <w:szCs w:val="18"/>
              </w:rPr>
              <w:t>кВ</w:t>
            </w:r>
            <w:proofErr w:type="spellEnd"/>
            <w:r w:rsidRPr="00876EA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46F779BF" w14:textId="07AAEE40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09341C3D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F06689C" w14:textId="2F2C0835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Align w:val="center"/>
          </w:tcPr>
          <w:p w14:paraId="53E7F972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05595CEA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36057A11" w14:textId="77777777" w:rsidTr="00F25DA0">
        <w:trPr>
          <w:trHeight w:val="1358"/>
        </w:trPr>
        <w:tc>
          <w:tcPr>
            <w:tcW w:w="314" w:type="pct"/>
            <w:vMerge/>
            <w:vAlign w:val="center"/>
          </w:tcPr>
          <w:p w14:paraId="3774FF37" w14:textId="64B2C3BB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1E6FC46A" w14:textId="369DF45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0CECB68" w14:textId="7E023AF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585E37C3" w14:textId="0A76FA30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Индукция магнитного поля частотой 50 Гц</w:t>
            </w:r>
          </w:p>
        </w:tc>
        <w:tc>
          <w:tcPr>
            <w:tcW w:w="555" w:type="pct"/>
            <w:vAlign w:val="center"/>
          </w:tcPr>
          <w:p w14:paraId="318E0BA8" w14:textId="7AED2D47" w:rsidR="00876EA8" w:rsidRPr="00876EA8" w:rsidRDefault="00876EA8" w:rsidP="00876EA8">
            <w:pPr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(1,0 ÷ 50,0)</w:t>
            </w:r>
          </w:p>
        </w:tc>
        <w:tc>
          <w:tcPr>
            <w:tcW w:w="421" w:type="pct"/>
            <w:vAlign w:val="center"/>
          </w:tcPr>
          <w:p w14:paraId="31620160" w14:textId="25B49CA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76EA8">
              <w:rPr>
                <w:bCs/>
                <w:sz w:val="18"/>
                <w:szCs w:val="18"/>
              </w:rPr>
              <w:t>мкТл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17DB9572" w14:textId="0D47DF8F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5E00FA86" w14:textId="5E486DD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6697C4CA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6765589D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72588F82" w14:textId="77777777" w:rsidTr="00984614">
        <w:trPr>
          <w:trHeight w:val="582"/>
        </w:trPr>
        <w:tc>
          <w:tcPr>
            <w:tcW w:w="314" w:type="pct"/>
            <w:vMerge w:val="restart"/>
            <w:vAlign w:val="center"/>
          </w:tcPr>
          <w:p w14:paraId="0CC9492E" w14:textId="78E1A15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bookmarkStart w:id="2" w:name="_Hlk148631223"/>
            <w:r w:rsidRPr="00876EA8">
              <w:rPr>
                <w:b/>
                <w:sz w:val="18"/>
                <w:szCs w:val="18"/>
              </w:rPr>
              <w:t>НЭП50-2-24вп</w:t>
            </w:r>
          </w:p>
        </w:tc>
        <w:tc>
          <w:tcPr>
            <w:tcW w:w="613" w:type="pct"/>
            <w:vMerge w:val="restart"/>
            <w:vAlign w:val="center"/>
          </w:tcPr>
          <w:p w14:paraId="0C15DEB8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210929B4" w14:textId="3E0DDD69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77919682" w14:textId="0C1F6F4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Источник электрического и магнитного полей частоты 50 Гц </w:t>
            </w:r>
          </w:p>
        </w:tc>
        <w:tc>
          <w:tcPr>
            <w:tcW w:w="600" w:type="pct"/>
            <w:vAlign w:val="center"/>
          </w:tcPr>
          <w:p w14:paraId="1AC00DBB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электрического поля</w:t>
            </w:r>
          </w:p>
          <w:p w14:paraId="2747FB4E" w14:textId="54DB7FD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0F809F67" w14:textId="7E2BF0B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(0,05 ÷ 50) </w:t>
            </w:r>
          </w:p>
        </w:tc>
        <w:tc>
          <w:tcPr>
            <w:tcW w:w="421" w:type="pct"/>
            <w:vAlign w:val="center"/>
          </w:tcPr>
          <w:p w14:paraId="546FF182" w14:textId="2E9B8C8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76EA8">
              <w:rPr>
                <w:bCs/>
                <w:sz w:val="18"/>
                <w:szCs w:val="18"/>
              </w:rPr>
              <w:t>кВ</w:t>
            </w:r>
            <w:proofErr w:type="spellEnd"/>
            <w:r w:rsidRPr="00876EA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Merge w:val="restart"/>
            <w:vAlign w:val="center"/>
          </w:tcPr>
          <w:p w14:paraId="6590DFD1" w14:textId="5C8F29E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16 800,00</w:t>
            </w:r>
          </w:p>
        </w:tc>
        <w:tc>
          <w:tcPr>
            <w:tcW w:w="463" w:type="pct"/>
            <w:vMerge w:val="restart"/>
            <w:vAlign w:val="center"/>
          </w:tcPr>
          <w:p w14:paraId="04F925D9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01E73BBB" w14:textId="652D9D51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vAlign w:val="center"/>
          </w:tcPr>
          <w:p w14:paraId="1EEB3081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3FB087DA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0A4B0AF6" w14:textId="77777777" w:rsidTr="00BC7A0A">
        <w:trPr>
          <w:trHeight w:val="1174"/>
        </w:trPr>
        <w:tc>
          <w:tcPr>
            <w:tcW w:w="314" w:type="pct"/>
            <w:vMerge/>
            <w:vAlign w:val="center"/>
          </w:tcPr>
          <w:p w14:paraId="76E57D87" w14:textId="059B85B1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5D0D8B38" w14:textId="4B6BE776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BA2C1D3" w14:textId="4FA6C1F6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6D9CA065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магнитного поля</w:t>
            </w:r>
          </w:p>
          <w:p w14:paraId="5DF2BDBA" w14:textId="2CC221B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44656EFF" w14:textId="73BFE61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(0,8 ÷ 40)</w:t>
            </w:r>
          </w:p>
        </w:tc>
        <w:tc>
          <w:tcPr>
            <w:tcW w:w="421" w:type="pct"/>
            <w:vAlign w:val="center"/>
          </w:tcPr>
          <w:p w14:paraId="02601218" w14:textId="22A25E4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color w:val="000000"/>
                <w:sz w:val="18"/>
                <w:szCs w:val="18"/>
              </w:rPr>
              <w:t>А/м</w:t>
            </w:r>
          </w:p>
        </w:tc>
        <w:tc>
          <w:tcPr>
            <w:tcW w:w="509" w:type="pct"/>
            <w:vMerge/>
            <w:vAlign w:val="center"/>
          </w:tcPr>
          <w:p w14:paraId="3AA2D3F3" w14:textId="6F91A13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3A9D1B9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74DF5269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36698CCB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2"/>
      <w:tr w:rsidR="00876EA8" w:rsidRPr="007A58BC" w14:paraId="07D48B72" w14:textId="77777777" w:rsidTr="00984614">
        <w:trPr>
          <w:trHeight w:val="582"/>
        </w:trPr>
        <w:tc>
          <w:tcPr>
            <w:tcW w:w="314" w:type="pct"/>
            <w:vAlign w:val="center"/>
          </w:tcPr>
          <w:p w14:paraId="323782F6" w14:textId="0F7C861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НЭП50-2-24сп</w:t>
            </w:r>
          </w:p>
        </w:tc>
        <w:tc>
          <w:tcPr>
            <w:tcW w:w="613" w:type="pct"/>
            <w:vAlign w:val="center"/>
          </w:tcPr>
          <w:p w14:paraId="57243D60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16A7F315" w14:textId="245362CB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lastRenderedPageBreak/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44252CB1" w14:textId="173662D3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lastRenderedPageBreak/>
              <w:t xml:space="preserve">Источник электрического и </w:t>
            </w:r>
            <w:r w:rsidRPr="00876EA8">
              <w:rPr>
                <w:bCs/>
                <w:sz w:val="18"/>
                <w:szCs w:val="18"/>
              </w:rPr>
              <w:lastRenderedPageBreak/>
              <w:t xml:space="preserve">магнитного полей частоты 50 Гц </w:t>
            </w:r>
          </w:p>
        </w:tc>
        <w:tc>
          <w:tcPr>
            <w:tcW w:w="600" w:type="pct"/>
            <w:vAlign w:val="center"/>
          </w:tcPr>
          <w:p w14:paraId="0E362AB6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lastRenderedPageBreak/>
              <w:t>Напряженность электрического поля</w:t>
            </w:r>
          </w:p>
          <w:p w14:paraId="613067C1" w14:textId="4F11521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lastRenderedPageBreak/>
              <w:t>промышленной частоты 50 Гц</w:t>
            </w:r>
          </w:p>
        </w:tc>
        <w:tc>
          <w:tcPr>
            <w:tcW w:w="555" w:type="pct"/>
            <w:vAlign w:val="center"/>
          </w:tcPr>
          <w:p w14:paraId="19092EB5" w14:textId="4C47A66B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lastRenderedPageBreak/>
              <w:t xml:space="preserve">(0,05 ÷ 50) </w:t>
            </w:r>
          </w:p>
        </w:tc>
        <w:tc>
          <w:tcPr>
            <w:tcW w:w="421" w:type="pct"/>
            <w:vAlign w:val="center"/>
          </w:tcPr>
          <w:p w14:paraId="10519632" w14:textId="5FDC807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76EA8">
              <w:rPr>
                <w:bCs/>
                <w:sz w:val="18"/>
                <w:szCs w:val="18"/>
              </w:rPr>
              <w:t>кВ</w:t>
            </w:r>
            <w:proofErr w:type="spellEnd"/>
            <w:r w:rsidRPr="00876EA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24FBB7BC" w14:textId="3739684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67C46A48" w14:textId="622B1A91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Предусмотрен возврат образца для </w:t>
            </w:r>
            <w:r w:rsidRPr="00876EA8">
              <w:rPr>
                <w:bCs/>
                <w:sz w:val="18"/>
                <w:szCs w:val="18"/>
              </w:rPr>
              <w:lastRenderedPageBreak/>
              <w:t>проверки квалификации Провайдеру ПК</w:t>
            </w:r>
            <w:r w:rsidRPr="00876EA8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vAlign w:val="center"/>
          </w:tcPr>
          <w:p w14:paraId="752E34D4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08AD9FB5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1E6FC951" w14:textId="77777777" w:rsidTr="00984614">
        <w:trPr>
          <w:trHeight w:val="582"/>
        </w:trPr>
        <w:tc>
          <w:tcPr>
            <w:tcW w:w="314" w:type="pct"/>
            <w:vAlign w:val="center"/>
          </w:tcPr>
          <w:p w14:paraId="7FF639BA" w14:textId="691894E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ЭСП-2-24</w:t>
            </w:r>
          </w:p>
        </w:tc>
        <w:tc>
          <w:tcPr>
            <w:tcW w:w="613" w:type="pct"/>
            <w:vAlign w:val="center"/>
          </w:tcPr>
          <w:p w14:paraId="24117FF2" w14:textId="442E4BA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4E6625A1" w14:textId="5114608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Измерительный артефакт</w:t>
            </w:r>
          </w:p>
        </w:tc>
        <w:tc>
          <w:tcPr>
            <w:tcW w:w="600" w:type="pct"/>
            <w:vAlign w:val="center"/>
          </w:tcPr>
          <w:p w14:paraId="3FBE6C9A" w14:textId="3AA73C1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электростатического поля</w:t>
            </w:r>
          </w:p>
        </w:tc>
        <w:tc>
          <w:tcPr>
            <w:tcW w:w="555" w:type="pct"/>
            <w:vAlign w:val="center"/>
          </w:tcPr>
          <w:p w14:paraId="075924FE" w14:textId="24C7FD7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(1,0 ÷ 60,0) </w:t>
            </w:r>
          </w:p>
        </w:tc>
        <w:tc>
          <w:tcPr>
            <w:tcW w:w="421" w:type="pct"/>
            <w:vAlign w:val="center"/>
          </w:tcPr>
          <w:p w14:paraId="01ECDDF9" w14:textId="71C0D4C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76EA8">
              <w:rPr>
                <w:bCs/>
                <w:sz w:val="18"/>
                <w:szCs w:val="18"/>
              </w:rPr>
              <w:t>кВ</w:t>
            </w:r>
            <w:proofErr w:type="spellEnd"/>
            <w:r w:rsidRPr="00876EA8">
              <w:rPr>
                <w:bCs/>
                <w:sz w:val="18"/>
                <w:szCs w:val="18"/>
              </w:rPr>
              <w:t>/м</w:t>
            </w:r>
          </w:p>
        </w:tc>
        <w:tc>
          <w:tcPr>
            <w:tcW w:w="509" w:type="pct"/>
            <w:vAlign w:val="center"/>
          </w:tcPr>
          <w:p w14:paraId="770C47AF" w14:textId="466CFBE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16 500,00</w:t>
            </w:r>
          </w:p>
        </w:tc>
        <w:tc>
          <w:tcPr>
            <w:tcW w:w="463" w:type="pct"/>
            <w:vAlign w:val="center"/>
          </w:tcPr>
          <w:p w14:paraId="2D27078D" w14:textId="71C30B3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vAlign w:val="center"/>
          </w:tcPr>
          <w:p w14:paraId="4D598A42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7F19DE3D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0AC4703B" w14:textId="77777777" w:rsidTr="00984614">
        <w:trPr>
          <w:trHeight w:val="582"/>
        </w:trPr>
        <w:tc>
          <w:tcPr>
            <w:tcW w:w="314" w:type="pct"/>
            <w:vAlign w:val="center"/>
          </w:tcPr>
          <w:p w14:paraId="418AE558" w14:textId="47D3927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ЭМИ РЧП-2-24вр</w:t>
            </w:r>
          </w:p>
        </w:tc>
        <w:tc>
          <w:tcPr>
            <w:tcW w:w="613" w:type="pct"/>
            <w:vAlign w:val="center"/>
          </w:tcPr>
          <w:p w14:paraId="088D2E4C" w14:textId="309A121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53DD627C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2B35DE78" w14:textId="6F181FE3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4CA478A9" w14:textId="1D111A9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5CB5C7C8" w14:textId="358F953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44BE1C12" w14:textId="2ED69D3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4C47C544" w14:textId="5A0F3746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78679CAA" w14:textId="64A9EB7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vAlign w:val="center"/>
          </w:tcPr>
          <w:p w14:paraId="39F2133B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16D88073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3ABA8756" w14:textId="77777777" w:rsidTr="00984614">
        <w:trPr>
          <w:trHeight w:val="582"/>
        </w:trPr>
        <w:tc>
          <w:tcPr>
            <w:tcW w:w="314" w:type="pct"/>
            <w:vAlign w:val="center"/>
          </w:tcPr>
          <w:p w14:paraId="539F0BDE" w14:textId="01ED4A4F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ЭМИ РЧП-2-24вп</w:t>
            </w:r>
          </w:p>
        </w:tc>
        <w:tc>
          <w:tcPr>
            <w:tcW w:w="613" w:type="pct"/>
            <w:vAlign w:val="center"/>
          </w:tcPr>
          <w:p w14:paraId="7D7F6DA5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17973624" w14:textId="1C9E40A1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7F6CD97B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F04CB89" w14:textId="0DE0434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1601130D" w14:textId="703501D9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424489C0" w14:textId="33E7651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5A657526" w14:textId="4B706561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014C09F3" w14:textId="17DDD9E9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D266C44" w14:textId="7D4CBA5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  <w:vAlign w:val="center"/>
          </w:tcPr>
          <w:p w14:paraId="2614675D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77CE26FC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175C1CF3" w14:textId="77777777" w:rsidTr="00984614">
        <w:trPr>
          <w:trHeight w:val="582"/>
        </w:trPr>
        <w:tc>
          <w:tcPr>
            <w:tcW w:w="314" w:type="pct"/>
            <w:vAlign w:val="center"/>
          </w:tcPr>
          <w:p w14:paraId="20E6B666" w14:textId="4297DAF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ЭМИ РЧП-2-24сп</w:t>
            </w:r>
          </w:p>
        </w:tc>
        <w:tc>
          <w:tcPr>
            <w:tcW w:w="613" w:type="pct"/>
            <w:vAlign w:val="center"/>
          </w:tcPr>
          <w:p w14:paraId="70762BF9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DF03DD2" w14:textId="0081E0C1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0D242D54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1480882B" w14:textId="3FEBA50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(27 – 30) МГц</w:t>
            </w:r>
          </w:p>
        </w:tc>
        <w:tc>
          <w:tcPr>
            <w:tcW w:w="600" w:type="pct"/>
            <w:vAlign w:val="center"/>
          </w:tcPr>
          <w:p w14:paraId="21F49C29" w14:textId="673F6C4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электрического поля в диапазоне частот (0,03-50) МГц</w:t>
            </w:r>
          </w:p>
        </w:tc>
        <w:tc>
          <w:tcPr>
            <w:tcW w:w="555" w:type="pct"/>
            <w:vAlign w:val="center"/>
          </w:tcPr>
          <w:p w14:paraId="40178FC2" w14:textId="4C2C7FC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(3 ÷ 40) </w:t>
            </w:r>
          </w:p>
        </w:tc>
        <w:tc>
          <w:tcPr>
            <w:tcW w:w="421" w:type="pct"/>
            <w:vAlign w:val="center"/>
          </w:tcPr>
          <w:p w14:paraId="62F2EE86" w14:textId="29A48B9D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Align w:val="center"/>
          </w:tcPr>
          <w:p w14:paraId="1CB57DD9" w14:textId="3F80E58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24 000,00</w:t>
            </w:r>
          </w:p>
        </w:tc>
        <w:tc>
          <w:tcPr>
            <w:tcW w:w="463" w:type="pct"/>
            <w:vAlign w:val="center"/>
          </w:tcPr>
          <w:p w14:paraId="79A9A846" w14:textId="42A5DBC9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Предусмотрен возврат образца для проверки квалификации Провайдеру ПК</w:t>
            </w:r>
            <w:r w:rsidRPr="00876EA8">
              <w:rPr>
                <w:b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10" w:type="pct"/>
            <w:vAlign w:val="center"/>
          </w:tcPr>
          <w:p w14:paraId="7CA97957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0CA0FED0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478900F4" w14:textId="77777777" w:rsidTr="00A72F8F">
        <w:trPr>
          <w:trHeight w:val="800"/>
        </w:trPr>
        <w:tc>
          <w:tcPr>
            <w:tcW w:w="314" w:type="pct"/>
            <w:vAlign w:val="center"/>
          </w:tcPr>
          <w:p w14:paraId="1B369ED5" w14:textId="6FED920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ЭМИ-2-24вр</w:t>
            </w:r>
          </w:p>
        </w:tc>
        <w:tc>
          <w:tcPr>
            <w:tcW w:w="613" w:type="pct"/>
            <w:vAlign w:val="center"/>
          </w:tcPr>
          <w:p w14:paraId="2CDAB1AC" w14:textId="0808C30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Align w:val="center"/>
          </w:tcPr>
          <w:p w14:paraId="22D91E37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5CDED51F" w14:textId="7E68FB45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6DFBD079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6BA2E498" w14:textId="707999C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63288F5B" w14:textId="3822056B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261084E1" w14:textId="26AAE08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мкВт/см</w:t>
            </w:r>
            <w:r w:rsidRPr="00876EA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62C67803" w14:textId="19D9293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09F4D3DF" w14:textId="3B0FACF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</w:tcPr>
          <w:p w14:paraId="1070C2CB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50EDA2BD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6EBC9036" w14:textId="77777777" w:rsidTr="004D3948">
        <w:trPr>
          <w:trHeight w:val="1380"/>
        </w:trPr>
        <w:tc>
          <w:tcPr>
            <w:tcW w:w="314" w:type="pct"/>
            <w:vAlign w:val="center"/>
          </w:tcPr>
          <w:p w14:paraId="6794678C" w14:textId="636BC5EA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ЭМИ-2-24вп</w:t>
            </w:r>
          </w:p>
        </w:tc>
        <w:tc>
          <w:tcPr>
            <w:tcW w:w="613" w:type="pct"/>
            <w:vAlign w:val="center"/>
          </w:tcPr>
          <w:p w14:paraId="38948CB5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43555893" w14:textId="35E6C86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Align w:val="center"/>
          </w:tcPr>
          <w:p w14:paraId="71A310A6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3C33DCC3" w14:textId="17C2AC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2,4 ГГц</w:t>
            </w:r>
          </w:p>
        </w:tc>
        <w:tc>
          <w:tcPr>
            <w:tcW w:w="600" w:type="pct"/>
            <w:vAlign w:val="center"/>
          </w:tcPr>
          <w:p w14:paraId="225F03F6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Плотность потока энергии в диапазоне</w:t>
            </w:r>
          </w:p>
          <w:p w14:paraId="2CA90B1E" w14:textId="3227A6B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частот 300 МГц - 18 ГГц</w:t>
            </w:r>
          </w:p>
        </w:tc>
        <w:tc>
          <w:tcPr>
            <w:tcW w:w="555" w:type="pct"/>
            <w:vAlign w:val="center"/>
          </w:tcPr>
          <w:p w14:paraId="6C1C556A" w14:textId="3633BD15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(1,0 ÷ 20)</w:t>
            </w:r>
          </w:p>
        </w:tc>
        <w:tc>
          <w:tcPr>
            <w:tcW w:w="421" w:type="pct"/>
            <w:vAlign w:val="center"/>
          </w:tcPr>
          <w:p w14:paraId="1605A358" w14:textId="79E9991B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мкВт/см</w:t>
            </w:r>
            <w:r w:rsidRPr="00876EA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09" w:type="pct"/>
            <w:vAlign w:val="center"/>
          </w:tcPr>
          <w:p w14:paraId="715826BB" w14:textId="11A38FC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19 000,00</w:t>
            </w:r>
          </w:p>
        </w:tc>
        <w:tc>
          <w:tcPr>
            <w:tcW w:w="463" w:type="pct"/>
            <w:vAlign w:val="center"/>
          </w:tcPr>
          <w:p w14:paraId="5DD2C3E0" w14:textId="4ACF9F95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</w:tc>
        <w:tc>
          <w:tcPr>
            <w:tcW w:w="510" w:type="pct"/>
          </w:tcPr>
          <w:p w14:paraId="79B15099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226DF0D3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1D986CF4" w14:textId="77777777" w:rsidTr="00984614">
        <w:trPr>
          <w:trHeight w:val="582"/>
        </w:trPr>
        <w:tc>
          <w:tcPr>
            <w:tcW w:w="314" w:type="pct"/>
            <w:vMerge w:val="restart"/>
            <w:vAlign w:val="center"/>
          </w:tcPr>
          <w:p w14:paraId="43CF5046" w14:textId="6ACAF09A" w:rsidR="00876EA8" w:rsidRPr="00876EA8" w:rsidRDefault="00876EA8" w:rsidP="0029353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876EA8">
              <w:rPr>
                <w:b/>
                <w:sz w:val="18"/>
                <w:szCs w:val="18"/>
              </w:rPr>
              <w:t>ПЭВМ-2-24вр</w:t>
            </w:r>
          </w:p>
        </w:tc>
        <w:tc>
          <w:tcPr>
            <w:tcW w:w="613" w:type="pct"/>
            <w:vMerge w:val="restart"/>
            <w:vAlign w:val="center"/>
          </w:tcPr>
          <w:p w14:paraId="3CB89FA5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Рабочие места </w:t>
            </w:r>
          </w:p>
          <w:p w14:paraId="0347578A" w14:textId="01EDB706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8BB37E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Частота образца для проверки квалификации: </w:t>
            </w:r>
          </w:p>
          <w:p w14:paraId="2AB049E9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(2 – 400) кГц</w:t>
            </w:r>
          </w:p>
          <w:p w14:paraId="62F5EEE5" w14:textId="17930BBE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0FDAB604" w14:textId="15180322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Напряженность электрического поля в диапазоне частот 2 кГц - 400 кГц</w:t>
            </w:r>
          </w:p>
        </w:tc>
        <w:tc>
          <w:tcPr>
            <w:tcW w:w="555" w:type="pct"/>
            <w:vAlign w:val="center"/>
          </w:tcPr>
          <w:p w14:paraId="5485745E" w14:textId="1D2FA12C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(1,0 ÷ 20,0)</w:t>
            </w:r>
          </w:p>
        </w:tc>
        <w:tc>
          <w:tcPr>
            <w:tcW w:w="421" w:type="pct"/>
            <w:vAlign w:val="center"/>
          </w:tcPr>
          <w:p w14:paraId="1ECE2DD7" w14:textId="0214E21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В/м</w:t>
            </w:r>
          </w:p>
        </w:tc>
        <w:tc>
          <w:tcPr>
            <w:tcW w:w="509" w:type="pct"/>
            <w:vMerge w:val="restart"/>
            <w:vAlign w:val="center"/>
          </w:tcPr>
          <w:p w14:paraId="62A8A70B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876EA8">
              <w:rPr>
                <w:sz w:val="18"/>
                <w:szCs w:val="18"/>
              </w:rPr>
              <w:t>16 000,00</w:t>
            </w:r>
          </w:p>
          <w:p w14:paraId="66C155F6" w14:textId="5085A504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32BC9BD0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39D1DDEC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876EA8">
              <w:rPr>
                <w:bCs/>
                <w:sz w:val="18"/>
                <w:szCs w:val="18"/>
              </w:rPr>
              <w:t xml:space="preserve">Участник проверки квалификации вправе выбрать как все, так и </w:t>
            </w:r>
            <w:r w:rsidRPr="00876EA8">
              <w:rPr>
                <w:bCs/>
                <w:sz w:val="18"/>
                <w:szCs w:val="18"/>
              </w:rPr>
              <w:lastRenderedPageBreak/>
              <w:t>отдельные показатели</w:t>
            </w:r>
          </w:p>
          <w:p w14:paraId="220BBBCD" w14:textId="32187D18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37305D7F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557FA98D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6EA8" w:rsidRPr="007A58BC" w14:paraId="61FE2F67" w14:textId="77777777" w:rsidTr="00984614">
        <w:trPr>
          <w:trHeight w:val="582"/>
        </w:trPr>
        <w:tc>
          <w:tcPr>
            <w:tcW w:w="314" w:type="pct"/>
            <w:vMerge/>
            <w:vAlign w:val="center"/>
          </w:tcPr>
          <w:p w14:paraId="168FE63E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2980930B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4495E184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19ACAFEE" w14:textId="77777777" w:rsidR="000D3EC6" w:rsidRPr="000D3EC6" w:rsidRDefault="000D3EC6" w:rsidP="000D3EC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D3EC6">
              <w:rPr>
                <w:bCs/>
                <w:sz w:val="18"/>
                <w:szCs w:val="18"/>
              </w:rPr>
              <w:t xml:space="preserve">Плотность магнитного потока в диапазоне от 2 до 400 кГц </w:t>
            </w:r>
            <w:r w:rsidRPr="000D3EC6">
              <w:rPr>
                <w:bCs/>
                <w:sz w:val="18"/>
                <w:szCs w:val="18"/>
              </w:rPr>
              <w:lastRenderedPageBreak/>
              <w:t>(Напряженность магнитного поля в</w:t>
            </w:r>
          </w:p>
          <w:p w14:paraId="44F95A99" w14:textId="10E5FD01" w:rsidR="00876EA8" w:rsidRPr="00876EA8" w:rsidRDefault="000D3EC6" w:rsidP="000D3EC6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D3EC6">
              <w:rPr>
                <w:bCs/>
                <w:sz w:val="18"/>
                <w:szCs w:val="18"/>
              </w:rPr>
              <w:t>диапазоне частот 2 кГц - 400 кГц)</w:t>
            </w:r>
          </w:p>
        </w:tc>
        <w:tc>
          <w:tcPr>
            <w:tcW w:w="555" w:type="pct"/>
            <w:vAlign w:val="center"/>
          </w:tcPr>
          <w:p w14:paraId="2D156AA9" w14:textId="6932CB98" w:rsidR="00876EA8" w:rsidRPr="00876EA8" w:rsidRDefault="000D3EC6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D3EC6">
              <w:rPr>
                <w:bCs/>
                <w:sz w:val="18"/>
                <w:szCs w:val="18"/>
              </w:rPr>
              <w:lastRenderedPageBreak/>
              <w:t>(200 ÷ 500)</w:t>
            </w:r>
          </w:p>
        </w:tc>
        <w:tc>
          <w:tcPr>
            <w:tcW w:w="421" w:type="pct"/>
            <w:vAlign w:val="center"/>
          </w:tcPr>
          <w:p w14:paraId="29A9AF63" w14:textId="0DA365D0" w:rsidR="00876EA8" w:rsidRPr="00876EA8" w:rsidRDefault="000D3EC6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proofErr w:type="spellStart"/>
            <w:r w:rsidRPr="00C260BB">
              <w:rPr>
                <w:bCs/>
                <w:sz w:val="22"/>
                <w:szCs w:val="22"/>
              </w:rPr>
              <w:t>нТл</w:t>
            </w:r>
            <w:proofErr w:type="spellEnd"/>
          </w:p>
        </w:tc>
        <w:tc>
          <w:tcPr>
            <w:tcW w:w="509" w:type="pct"/>
            <w:vMerge/>
            <w:vAlign w:val="center"/>
          </w:tcPr>
          <w:p w14:paraId="6DBA2235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18BF42C4" w14:textId="77777777" w:rsidR="00876EA8" w:rsidRPr="00876EA8" w:rsidRDefault="00876EA8" w:rsidP="00876EA8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vAlign w:val="center"/>
          </w:tcPr>
          <w:p w14:paraId="7C712840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</w:tcPr>
          <w:p w14:paraId="1C22114B" w14:textId="77777777" w:rsidR="00876EA8" w:rsidRPr="007A58BC" w:rsidRDefault="00876EA8" w:rsidP="00876EA8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AF9D54F" w14:textId="77777777" w:rsidR="00B60936" w:rsidRPr="002E33FA" w:rsidRDefault="00B60936" w:rsidP="002E33FA">
      <w:pPr>
        <w:tabs>
          <w:tab w:val="left" w:pos="4650"/>
        </w:tabs>
        <w:jc w:val="both"/>
        <w:rPr>
          <w:b/>
          <w:sz w:val="20"/>
          <w:szCs w:val="20"/>
        </w:rPr>
      </w:pPr>
    </w:p>
    <w:p w14:paraId="102DC82F" w14:textId="77777777" w:rsidR="00293538" w:rsidRPr="002E33FA" w:rsidRDefault="00293538" w:rsidP="002E33FA">
      <w:pPr>
        <w:tabs>
          <w:tab w:val="left" w:pos="4650"/>
        </w:tabs>
        <w:jc w:val="both"/>
        <w:rPr>
          <w:b/>
          <w:sz w:val="20"/>
          <w:szCs w:val="20"/>
        </w:rPr>
      </w:pPr>
      <w:r w:rsidRPr="002E33FA">
        <w:rPr>
          <w:b/>
          <w:sz w:val="20"/>
          <w:szCs w:val="20"/>
        </w:rPr>
        <w:t>Примечания:</w:t>
      </w:r>
    </w:p>
    <w:p w14:paraId="47657B61" w14:textId="77777777" w:rsidR="00293538" w:rsidRPr="002E33FA" w:rsidRDefault="00293538" w:rsidP="002E33FA">
      <w:pPr>
        <w:tabs>
          <w:tab w:val="left" w:pos="4650"/>
        </w:tabs>
        <w:jc w:val="both"/>
        <w:rPr>
          <w:b/>
          <w:sz w:val="20"/>
          <w:szCs w:val="20"/>
        </w:rPr>
      </w:pPr>
      <w:r w:rsidRPr="002E33FA">
        <w:rPr>
          <w:b/>
          <w:sz w:val="20"/>
          <w:szCs w:val="20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1B3B1CF2" w14:textId="77777777" w:rsidR="00293538" w:rsidRPr="002E33FA" w:rsidRDefault="00293538" w:rsidP="002E33FA">
      <w:pPr>
        <w:tabs>
          <w:tab w:val="left" w:pos="4650"/>
        </w:tabs>
        <w:jc w:val="both"/>
        <w:rPr>
          <w:b/>
          <w:sz w:val="20"/>
          <w:szCs w:val="20"/>
        </w:rPr>
      </w:pPr>
      <w:r w:rsidRPr="002E33FA">
        <w:rPr>
          <w:b/>
          <w:sz w:val="20"/>
          <w:szCs w:val="20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45D2282F" w14:textId="77777777" w:rsidR="00293538" w:rsidRPr="002E33FA" w:rsidRDefault="00293538" w:rsidP="002E33FA">
      <w:pPr>
        <w:tabs>
          <w:tab w:val="left" w:pos="4650"/>
        </w:tabs>
        <w:jc w:val="both"/>
        <w:rPr>
          <w:b/>
          <w:sz w:val="20"/>
          <w:szCs w:val="20"/>
        </w:rPr>
      </w:pPr>
      <w:r w:rsidRPr="002E33FA">
        <w:rPr>
          <w:b/>
          <w:sz w:val="20"/>
          <w:szCs w:val="20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2A5C7CBA" w14:textId="77777777" w:rsidR="00293538" w:rsidRPr="002E33FA" w:rsidRDefault="00293538" w:rsidP="002E33FA">
      <w:pPr>
        <w:tabs>
          <w:tab w:val="left" w:pos="4650"/>
        </w:tabs>
        <w:jc w:val="both"/>
        <w:rPr>
          <w:b/>
          <w:sz w:val="20"/>
          <w:szCs w:val="20"/>
        </w:rPr>
      </w:pPr>
      <w:r w:rsidRPr="002E33FA">
        <w:rPr>
          <w:b/>
          <w:sz w:val="20"/>
          <w:szCs w:val="20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3929A365" w14:textId="77777777" w:rsidR="00293538" w:rsidRPr="002E33FA" w:rsidRDefault="00293538" w:rsidP="002E33FA">
      <w:pPr>
        <w:tabs>
          <w:tab w:val="left" w:pos="4650"/>
        </w:tabs>
        <w:jc w:val="both"/>
        <w:rPr>
          <w:b/>
          <w:sz w:val="20"/>
          <w:szCs w:val="20"/>
        </w:rPr>
      </w:pPr>
      <w:r w:rsidRPr="002E33FA">
        <w:rPr>
          <w:b/>
          <w:sz w:val="20"/>
          <w:szCs w:val="20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p w14:paraId="18B55F33" w14:textId="0D6E1989" w:rsidR="00C746FE" w:rsidRPr="002E33FA" w:rsidRDefault="00293538" w:rsidP="002E33FA">
      <w:pPr>
        <w:tabs>
          <w:tab w:val="left" w:pos="4650"/>
        </w:tabs>
        <w:jc w:val="both"/>
        <w:rPr>
          <w:color w:val="000000"/>
          <w:sz w:val="20"/>
          <w:szCs w:val="20"/>
        </w:rPr>
      </w:pPr>
      <w:r w:rsidRPr="002E33FA">
        <w:rPr>
          <w:b/>
          <w:sz w:val="20"/>
          <w:szCs w:val="20"/>
        </w:rPr>
        <w:t>6 Предусмотрен возврат образца для проверки квалификации участником проверки квалификации. По согласованию с Провайдером ПК возможен возврат образца силами Провайдера ПК, стоимость услуги по возврату – 3000,00 рублей.</w:t>
      </w:r>
    </w:p>
    <w:sectPr w:rsidR="00C746FE" w:rsidRPr="002E33FA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1610" w14:textId="77777777" w:rsidR="00FF75E2" w:rsidRDefault="00FF75E2" w:rsidP="00534031">
      <w:r>
        <w:separator/>
      </w:r>
    </w:p>
  </w:endnote>
  <w:endnote w:type="continuationSeparator" w:id="0">
    <w:p w14:paraId="045682E5" w14:textId="77777777" w:rsidR="00FF75E2" w:rsidRDefault="00FF75E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34BC" w14:textId="77777777" w:rsidR="00FF75E2" w:rsidRDefault="00FF75E2" w:rsidP="00534031">
      <w:r>
        <w:separator/>
      </w:r>
    </w:p>
  </w:footnote>
  <w:footnote w:type="continuationSeparator" w:id="0">
    <w:p w14:paraId="3CA81CBC" w14:textId="77777777" w:rsidR="00FF75E2" w:rsidRDefault="00FF75E2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10848">
    <w:abstractNumId w:val="0"/>
  </w:num>
  <w:num w:numId="2" w16cid:durableId="724645939">
    <w:abstractNumId w:val="4"/>
  </w:num>
  <w:num w:numId="3" w16cid:durableId="1176460720">
    <w:abstractNumId w:val="2"/>
  </w:num>
  <w:num w:numId="4" w16cid:durableId="264312246">
    <w:abstractNumId w:val="3"/>
  </w:num>
  <w:num w:numId="5" w16cid:durableId="1198661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7EC5"/>
    <w:rsid w:val="000B050C"/>
    <w:rsid w:val="000B6C7D"/>
    <w:rsid w:val="000C1302"/>
    <w:rsid w:val="000C3662"/>
    <w:rsid w:val="000C55FB"/>
    <w:rsid w:val="000C7AC4"/>
    <w:rsid w:val="000D3EC6"/>
    <w:rsid w:val="000E1298"/>
    <w:rsid w:val="001002B9"/>
    <w:rsid w:val="0010571C"/>
    <w:rsid w:val="00105E78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1B9C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93538"/>
    <w:rsid w:val="002A0002"/>
    <w:rsid w:val="002A0BC5"/>
    <w:rsid w:val="002A3D36"/>
    <w:rsid w:val="002C7156"/>
    <w:rsid w:val="002D2EB4"/>
    <w:rsid w:val="002D5590"/>
    <w:rsid w:val="002E1C7D"/>
    <w:rsid w:val="002E33FA"/>
    <w:rsid w:val="002E52E6"/>
    <w:rsid w:val="002F0504"/>
    <w:rsid w:val="002F5744"/>
    <w:rsid w:val="00323B2F"/>
    <w:rsid w:val="003316A3"/>
    <w:rsid w:val="003338A8"/>
    <w:rsid w:val="0034318C"/>
    <w:rsid w:val="00370A91"/>
    <w:rsid w:val="00386310"/>
    <w:rsid w:val="00391C71"/>
    <w:rsid w:val="00394264"/>
    <w:rsid w:val="003B0A22"/>
    <w:rsid w:val="003C260C"/>
    <w:rsid w:val="003C3925"/>
    <w:rsid w:val="003D3F50"/>
    <w:rsid w:val="003F65FB"/>
    <w:rsid w:val="004143C2"/>
    <w:rsid w:val="00463D98"/>
    <w:rsid w:val="004649FC"/>
    <w:rsid w:val="00470683"/>
    <w:rsid w:val="00476740"/>
    <w:rsid w:val="00483D3C"/>
    <w:rsid w:val="00486B7E"/>
    <w:rsid w:val="0049729D"/>
    <w:rsid w:val="004A4B02"/>
    <w:rsid w:val="004B7A5D"/>
    <w:rsid w:val="004C43B3"/>
    <w:rsid w:val="004D3948"/>
    <w:rsid w:val="004D6655"/>
    <w:rsid w:val="004E3200"/>
    <w:rsid w:val="004E7134"/>
    <w:rsid w:val="004F50B3"/>
    <w:rsid w:val="005063DC"/>
    <w:rsid w:val="0050696E"/>
    <w:rsid w:val="00512048"/>
    <w:rsid w:val="00520EE1"/>
    <w:rsid w:val="00525008"/>
    <w:rsid w:val="005301C4"/>
    <w:rsid w:val="00534031"/>
    <w:rsid w:val="005552BF"/>
    <w:rsid w:val="00555EF4"/>
    <w:rsid w:val="00556ED6"/>
    <w:rsid w:val="00560D6A"/>
    <w:rsid w:val="00573186"/>
    <w:rsid w:val="005777DB"/>
    <w:rsid w:val="00585183"/>
    <w:rsid w:val="005913E2"/>
    <w:rsid w:val="005A47E3"/>
    <w:rsid w:val="005B3101"/>
    <w:rsid w:val="005C2D3A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7E34"/>
    <w:rsid w:val="006870AF"/>
    <w:rsid w:val="00693A9B"/>
    <w:rsid w:val="006A5B02"/>
    <w:rsid w:val="006C09F3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5763"/>
    <w:rsid w:val="00797AE8"/>
    <w:rsid w:val="007A201A"/>
    <w:rsid w:val="007A58BC"/>
    <w:rsid w:val="007A67CA"/>
    <w:rsid w:val="007B29AF"/>
    <w:rsid w:val="007B35D6"/>
    <w:rsid w:val="007C04C9"/>
    <w:rsid w:val="007C3247"/>
    <w:rsid w:val="007D72E8"/>
    <w:rsid w:val="007E38F1"/>
    <w:rsid w:val="007F0081"/>
    <w:rsid w:val="007F45DC"/>
    <w:rsid w:val="00807842"/>
    <w:rsid w:val="008357A8"/>
    <w:rsid w:val="008423F1"/>
    <w:rsid w:val="00854252"/>
    <w:rsid w:val="008562A4"/>
    <w:rsid w:val="00876EA8"/>
    <w:rsid w:val="00887EA4"/>
    <w:rsid w:val="008930A5"/>
    <w:rsid w:val="008946E2"/>
    <w:rsid w:val="00897119"/>
    <w:rsid w:val="008D524D"/>
    <w:rsid w:val="008F32CB"/>
    <w:rsid w:val="00906DD8"/>
    <w:rsid w:val="00940AE3"/>
    <w:rsid w:val="009454C0"/>
    <w:rsid w:val="009524D1"/>
    <w:rsid w:val="00952863"/>
    <w:rsid w:val="009616FE"/>
    <w:rsid w:val="00964DA3"/>
    <w:rsid w:val="00984614"/>
    <w:rsid w:val="00985E37"/>
    <w:rsid w:val="00992A23"/>
    <w:rsid w:val="009A0CBD"/>
    <w:rsid w:val="009C3CA9"/>
    <w:rsid w:val="009D7E32"/>
    <w:rsid w:val="009F6599"/>
    <w:rsid w:val="00A0221A"/>
    <w:rsid w:val="00A04BEE"/>
    <w:rsid w:val="00A057D2"/>
    <w:rsid w:val="00A11911"/>
    <w:rsid w:val="00A22DBB"/>
    <w:rsid w:val="00A26DD9"/>
    <w:rsid w:val="00A4288A"/>
    <w:rsid w:val="00A5266F"/>
    <w:rsid w:val="00A63392"/>
    <w:rsid w:val="00A72F8F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339D"/>
    <w:rsid w:val="00AC60B0"/>
    <w:rsid w:val="00AD16C7"/>
    <w:rsid w:val="00AD2ADA"/>
    <w:rsid w:val="00AD7343"/>
    <w:rsid w:val="00AE0C6C"/>
    <w:rsid w:val="00B105DE"/>
    <w:rsid w:val="00B15A3B"/>
    <w:rsid w:val="00B30261"/>
    <w:rsid w:val="00B46167"/>
    <w:rsid w:val="00B51B93"/>
    <w:rsid w:val="00B524B8"/>
    <w:rsid w:val="00B53D3B"/>
    <w:rsid w:val="00B553F0"/>
    <w:rsid w:val="00B60936"/>
    <w:rsid w:val="00B6573A"/>
    <w:rsid w:val="00B72379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4FD3"/>
    <w:rsid w:val="00C276AA"/>
    <w:rsid w:val="00C456DE"/>
    <w:rsid w:val="00C4660A"/>
    <w:rsid w:val="00C512AA"/>
    <w:rsid w:val="00C5144F"/>
    <w:rsid w:val="00C568F4"/>
    <w:rsid w:val="00C746FE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3DB0"/>
    <w:rsid w:val="00D40112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18A5"/>
    <w:rsid w:val="00EE432A"/>
    <w:rsid w:val="00EE6FB7"/>
    <w:rsid w:val="00EE7A50"/>
    <w:rsid w:val="00F01AB2"/>
    <w:rsid w:val="00F04182"/>
    <w:rsid w:val="00F16D99"/>
    <w:rsid w:val="00F21433"/>
    <w:rsid w:val="00F22EEB"/>
    <w:rsid w:val="00F25DA0"/>
    <w:rsid w:val="00F369FD"/>
    <w:rsid w:val="00F37593"/>
    <w:rsid w:val="00F60620"/>
    <w:rsid w:val="00F709CA"/>
    <w:rsid w:val="00F70CDA"/>
    <w:rsid w:val="00F74D1D"/>
    <w:rsid w:val="00F77068"/>
    <w:rsid w:val="00F834B4"/>
    <w:rsid w:val="00F928C5"/>
    <w:rsid w:val="00F930FE"/>
    <w:rsid w:val="00FA2D85"/>
    <w:rsid w:val="00FA6049"/>
    <w:rsid w:val="00FA7034"/>
    <w:rsid w:val="00FB62A9"/>
    <w:rsid w:val="00FC272A"/>
    <w:rsid w:val="00FC4163"/>
    <w:rsid w:val="00FC5E87"/>
    <w:rsid w:val="00FF1942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CA5A-F4F4-4E64-9A66-DF61BC5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8008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anna katurkina</cp:lastModifiedBy>
  <cp:revision>4</cp:revision>
  <cp:lastPrinted>2022-01-10T13:48:00Z</cp:lastPrinted>
  <dcterms:created xsi:type="dcterms:W3CDTF">2023-10-19T15:19:00Z</dcterms:created>
  <dcterms:modified xsi:type="dcterms:W3CDTF">2023-10-21T08:59:00Z</dcterms:modified>
</cp:coreProperties>
</file>