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CD1819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5B0D4707" w:rsidR="00CD1819" w:rsidRDefault="00CD1819" w:rsidP="00CD1819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CD1819" w:rsidRPr="00BD3B1B" w:rsidRDefault="00CD1819" w:rsidP="00CD1819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>Заполненную заявку в формате word, без подписи и печати необходимо направить на</w:t>
      </w:r>
      <w:r>
        <w:rPr>
          <w:color w:val="000000"/>
        </w:rPr>
        <w:t xml:space="preserve"> </w:t>
      </w:r>
      <w:r w:rsidRPr="003A4339">
        <w:rPr>
          <w:color w:val="000000"/>
        </w:rPr>
        <w:t xml:space="preserve">e-mail: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F82286C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1A3159" w:rsidRPr="001A3159">
        <w:rPr>
          <w:color w:val="000000"/>
        </w:rPr>
        <w:t>НАПРЯЖЕННОСТЬ И ТЯЖЕСТЬ ТРУДОВОГО ПРОЦЕССА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304255" w:rsidRPr="00304255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304255" w:rsidRPr="00433917" w14:paraId="20006488" w14:textId="77777777" w:rsidTr="007E38F1">
        <w:tc>
          <w:tcPr>
            <w:tcW w:w="477" w:type="pct"/>
          </w:tcPr>
          <w:p w14:paraId="695FFA29" w14:textId="4FADF3DE" w:rsidR="00304255" w:rsidRPr="008562A4" w:rsidRDefault="00304255" w:rsidP="0030425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220CF932" w14:textId="1E492753" w:rsidR="00304255" w:rsidRPr="008562A4" w:rsidRDefault="00304255" w:rsidP="0030425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66C0C821" w14:textId="112C02BB" w:rsidR="00304255" w:rsidRPr="008562A4" w:rsidRDefault="00304255" w:rsidP="0030425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0CCA9972" w14:textId="7E22B542" w:rsidR="00304255" w:rsidRPr="008562A4" w:rsidRDefault="00304255" w:rsidP="0030425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536D5CC4" w14:textId="0AD5F634" w:rsidR="00304255" w:rsidRPr="00B42C43" w:rsidRDefault="00304255" w:rsidP="00304255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258CA771" w14:textId="01411847" w:rsidR="00304255" w:rsidRPr="00B42C43" w:rsidRDefault="00304255" w:rsidP="0030425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1258"/>
        <w:gridCol w:w="1769"/>
        <w:gridCol w:w="2601"/>
        <w:gridCol w:w="1637"/>
        <w:gridCol w:w="1240"/>
        <w:gridCol w:w="1502"/>
        <w:gridCol w:w="1363"/>
        <w:gridCol w:w="1505"/>
        <w:gridCol w:w="1216"/>
      </w:tblGrid>
      <w:tr w:rsidR="00AD16C7" w:rsidRPr="00F72DB1" w14:paraId="4C8A4FF1" w14:textId="77777777" w:rsidTr="00CD1819">
        <w:trPr>
          <w:trHeight w:val="407"/>
          <w:tblHeader/>
        </w:trPr>
        <w:tc>
          <w:tcPr>
            <w:tcW w:w="308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866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CD1819">
        <w:trPr>
          <w:trHeight w:val="484"/>
          <w:tblHeader/>
        </w:trPr>
        <w:tc>
          <w:tcPr>
            <w:tcW w:w="308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05" w:type="pct"/>
            <w:shd w:val="clear" w:color="auto" w:fill="5B9BD5" w:themeFill="accent1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246F54" w:rsidRPr="00F72DB1" w14:paraId="2673A35B" w14:textId="77777777" w:rsidTr="00CD1819">
        <w:trPr>
          <w:trHeight w:val="742"/>
        </w:trPr>
        <w:tc>
          <w:tcPr>
            <w:tcW w:w="308" w:type="pct"/>
            <w:vMerge w:val="restart"/>
            <w:vAlign w:val="center"/>
          </w:tcPr>
          <w:p w14:paraId="09D9BAE8" w14:textId="1501B95F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46F54">
              <w:rPr>
                <w:b/>
                <w:sz w:val="18"/>
                <w:szCs w:val="18"/>
              </w:rPr>
              <w:t>Н-2-24</w:t>
            </w:r>
          </w:p>
        </w:tc>
        <w:tc>
          <w:tcPr>
            <w:tcW w:w="419" w:type="pct"/>
            <w:vMerge w:val="restart"/>
            <w:vAlign w:val="center"/>
          </w:tcPr>
          <w:p w14:paraId="00E4159A" w14:textId="3D1D1E53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491D54B7" w14:textId="1293E56E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Видеозаписи, фотографии</w:t>
            </w:r>
          </w:p>
        </w:tc>
        <w:tc>
          <w:tcPr>
            <w:tcW w:w="866" w:type="pct"/>
            <w:vAlign w:val="center"/>
          </w:tcPr>
          <w:p w14:paraId="0547CAED" w14:textId="3A919A8B" w:rsidR="00246F54" w:rsidRPr="00246F54" w:rsidRDefault="00246F54" w:rsidP="006D671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Работа с оптическими приборами (%</w:t>
            </w:r>
            <w:r w:rsidR="006D671E" w:rsidRPr="00D31E65">
              <w:rPr>
                <w:bCs/>
                <w:sz w:val="18"/>
                <w:szCs w:val="18"/>
              </w:rPr>
              <w:t xml:space="preserve"> </w:t>
            </w:r>
            <w:r w:rsidRPr="00246F54">
              <w:rPr>
                <w:bCs/>
                <w:sz w:val="18"/>
                <w:szCs w:val="18"/>
              </w:rPr>
              <w:t>времени смены)</w:t>
            </w:r>
          </w:p>
        </w:tc>
        <w:tc>
          <w:tcPr>
            <w:tcW w:w="545" w:type="pct"/>
            <w:vAlign w:val="center"/>
          </w:tcPr>
          <w:p w14:paraId="2E4087E4" w14:textId="67C20A87" w:rsidR="00246F54" w:rsidRPr="00246F54" w:rsidRDefault="00246F54" w:rsidP="00246F54">
            <w:pPr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 xml:space="preserve">(1,0 ÷ 10,0) </w:t>
            </w:r>
          </w:p>
        </w:tc>
        <w:tc>
          <w:tcPr>
            <w:tcW w:w="413" w:type="pct"/>
            <w:vAlign w:val="center"/>
          </w:tcPr>
          <w:p w14:paraId="7CAA0C97" w14:textId="12D794E0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%</w:t>
            </w:r>
          </w:p>
        </w:tc>
        <w:tc>
          <w:tcPr>
            <w:tcW w:w="500" w:type="pct"/>
            <w:vMerge w:val="restart"/>
            <w:vAlign w:val="center"/>
          </w:tcPr>
          <w:p w14:paraId="22B20A19" w14:textId="3703373B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15 000,00</w:t>
            </w:r>
          </w:p>
        </w:tc>
        <w:tc>
          <w:tcPr>
            <w:tcW w:w="454" w:type="pct"/>
            <w:vMerge w:val="restart"/>
            <w:vAlign w:val="center"/>
          </w:tcPr>
          <w:p w14:paraId="233A23B2" w14:textId="45C43B11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08782980" w14:textId="77777777" w:rsidR="00246F54" w:rsidRPr="00F72DB1" w:rsidRDefault="00246F54" w:rsidP="00246F5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04DCD212" w14:textId="77777777" w:rsidR="00246F54" w:rsidRPr="00F72DB1" w:rsidRDefault="00246F54" w:rsidP="00246F5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6F54" w:rsidRPr="00F72DB1" w14:paraId="2593FD53" w14:textId="77777777" w:rsidTr="00CD1819">
        <w:trPr>
          <w:trHeight w:val="742"/>
        </w:trPr>
        <w:tc>
          <w:tcPr>
            <w:tcW w:w="308" w:type="pct"/>
            <w:vMerge/>
            <w:vAlign w:val="center"/>
          </w:tcPr>
          <w:p w14:paraId="45EEB51F" w14:textId="688F8829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71A73B9A" w14:textId="33DF7915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7A67EE1" w14:textId="681F3624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95E4200" w14:textId="6282221C" w:rsidR="00246F54" w:rsidRPr="00246F54" w:rsidRDefault="00246F54" w:rsidP="00246F54">
            <w:pPr>
              <w:jc w:val="center"/>
              <w:rPr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 xml:space="preserve">Число элементов (приемов), необходимых для реализации простого задания или в многократно повторяющихся операциях </w:t>
            </w:r>
          </w:p>
        </w:tc>
        <w:tc>
          <w:tcPr>
            <w:tcW w:w="545" w:type="pct"/>
            <w:vAlign w:val="center"/>
          </w:tcPr>
          <w:p w14:paraId="0016BFB0" w14:textId="42BD4235" w:rsidR="00246F54" w:rsidRPr="00246F54" w:rsidRDefault="00246F54" w:rsidP="00246F54">
            <w:pPr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(2 ÷ 11)</w:t>
            </w:r>
            <w:r w:rsidRPr="00246F5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14:paraId="03C47392" w14:textId="6771AB9C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ед.</w:t>
            </w:r>
          </w:p>
        </w:tc>
        <w:tc>
          <w:tcPr>
            <w:tcW w:w="500" w:type="pct"/>
            <w:vMerge/>
            <w:vAlign w:val="center"/>
          </w:tcPr>
          <w:p w14:paraId="22925719" w14:textId="138DBE39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63241DE9" w14:textId="2610BC7E" w:rsidR="00246F54" w:rsidRPr="00246F54" w:rsidRDefault="00246F54" w:rsidP="00246F54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7B9C5460" w14:textId="77777777" w:rsidR="00246F54" w:rsidRPr="00F72DB1" w:rsidRDefault="00246F54" w:rsidP="00246F5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375DD3D2" w14:textId="77777777" w:rsidR="00246F54" w:rsidRPr="00F72DB1" w:rsidRDefault="00246F54" w:rsidP="00246F5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1E65" w:rsidRPr="00F72DB1" w14:paraId="64313BA3" w14:textId="77777777" w:rsidTr="00CD1819">
        <w:trPr>
          <w:trHeight w:val="742"/>
        </w:trPr>
        <w:tc>
          <w:tcPr>
            <w:tcW w:w="308" w:type="pct"/>
            <w:vMerge w:val="restart"/>
            <w:vAlign w:val="center"/>
          </w:tcPr>
          <w:p w14:paraId="5DBFDEF9" w14:textId="15770DCF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46F54">
              <w:rPr>
                <w:b/>
                <w:sz w:val="18"/>
                <w:szCs w:val="18"/>
              </w:rPr>
              <w:t>Т-2-24</w:t>
            </w:r>
          </w:p>
        </w:tc>
        <w:tc>
          <w:tcPr>
            <w:tcW w:w="419" w:type="pct"/>
            <w:vMerge w:val="restart"/>
            <w:vAlign w:val="center"/>
          </w:tcPr>
          <w:p w14:paraId="24D9CC2D" w14:textId="6BE8EECF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527AAC65" w14:textId="41802911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Видеозаписи, имитатор массы и расстояния</w:t>
            </w:r>
          </w:p>
        </w:tc>
        <w:tc>
          <w:tcPr>
            <w:tcW w:w="866" w:type="pct"/>
            <w:vAlign w:val="center"/>
          </w:tcPr>
          <w:p w14:paraId="4734748F" w14:textId="4409497F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Физическая динамическая нагрузка при</w:t>
            </w:r>
            <w:r w:rsidRPr="00C14C07">
              <w:rPr>
                <w:bCs/>
                <w:sz w:val="18"/>
                <w:szCs w:val="18"/>
              </w:rPr>
              <w:t xml:space="preserve"> </w:t>
            </w:r>
            <w:r w:rsidRPr="00246F54">
              <w:rPr>
                <w:bCs/>
                <w:sz w:val="18"/>
                <w:szCs w:val="18"/>
              </w:rPr>
              <w:t>общей нагрузке перемещаемого</w:t>
            </w:r>
            <w:r w:rsidRPr="00C14C07">
              <w:rPr>
                <w:bCs/>
                <w:sz w:val="18"/>
                <w:szCs w:val="18"/>
              </w:rPr>
              <w:t xml:space="preserve"> </w:t>
            </w:r>
            <w:r w:rsidRPr="00246F54">
              <w:rPr>
                <w:bCs/>
                <w:sz w:val="18"/>
                <w:szCs w:val="18"/>
              </w:rPr>
              <w:t>работником груза (с участием мышц рук,</w:t>
            </w:r>
            <w:r w:rsidRPr="00C14C07">
              <w:rPr>
                <w:bCs/>
                <w:sz w:val="18"/>
                <w:szCs w:val="18"/>
              </w:rPr>
              <w:t xml:space="preserve"> </w:t>
            </w:r>
            <w:r w:rsidRPr="00246F54">
              <w:rPr>
                <w:bCs/>
                <w:sz w:val="18"/>
                <w:szCs w:val="18"/>
              </w:rPr>
              <w:t>корпуса, ног тела работника) при</w:t>
            </w:r>
            <w:r w:rsidRPr="00C14C07">
              <w:rPr>
                <w:bCs/>
                <w:sz w:val="18"/>
                <w:szCs w:val="18"/>
              </w:rPr>
              <w:t xml:space="preserve"> </w:t>
            </w:r>
            <w:r w:rsidRPr="00246F54">
              <w:rPr>
                <w:bCs/>
                <w:sz w:val="18"/>
                <w:szCs w:val="18"/>
              </w:rPr>
              <w:t>перемещении груза на расстояние от 1 до 5 м</w:t>
            </w:r>
          </w:p>
        </w:tc>
        <w:tc>
          <w:tcPr>
            <w:tcW w:w="545" w:type="pct"/>
            <w:vAlign w:val="center"/>
          </w:tcPr>
          <w:p w14:paraId="426871EF" w14:textId="38EE7591" w:rsidR="00D31E65" w:rsidRPr="00246F54" w:rsidRDefault="00D31E65" w:rsidP="00D31E65">
            <w:pPr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(100,00 ÷ 300,00)</w:t>
            </w:r>
          </w:p>
        </w:tc>
        <w:tc>
          <w:tcPr>
            <w:tcW w:w="413" w:type="pct"/>
            <w:vAlign w:val="center"/>
          </w:tcPr>
          <w:p w14:paraId="3BE7AB73" w14:textId="24AA8A76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кг·м</w:t>
            </w:r>
          </w:p>
        </w:tc>
        <w:tc>
          <w:tcPr>
            <w:tcW w:w="500" w:type="pct"/>
            <w:vMerge w:val="restart"/>
            <w:vAlign w:val="center"/>
          </w:tcPr>
          <w:p w14:paraId="41A93B83" w14:textId="22B0F08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15 000,00</w:t>
            </w:r>
          </w:p>
        </w:tc>
        <w:tc>
          <w:tcPr>
            <w:tcW w:w="454" w:type="pct"/>
            <w:vMerge w:val="restart"/>
            <w:vAlign w:val="center"/>
          </w:tcPr>
          <w:p w14:paraId="48707B83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  <w:p w14:paraId="145CD72D" w14:textId="1E3F3585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246F54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48B790DF" w14:textId="77777777" w:rsidR="00D31E65" w:rsidRPr="00F72DB1" w:rsidRDefault="00D31E65" w:rsidP="00D31E6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453D8557" w14:textId="77777777" w:rsidR="00D31E65" w:rsidRPr="00F72DB1" w:rsidRDefault="00D31E65" w:rsidP="00246F5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1E65" w:rsidRPr="00F72DB1" w14:paraId="7B5980B6" w14:textId="77777777" w:rsidTr="00CD1819">
        <w:trPr>
          <w:trHeight w:val="742"/>
        </w:trPr>
        <w:tc>
          <w:tcPr>
            <w:tcW w:w="308" w:type="pct"/>
            <w:vMerge/>
            <w:vAlign w:val="center"/>
          </w:tcPr>
          <w:p w14:paraId="543953E4" w14:textId="553A6684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36543C4D" w14:textId="1F7092B5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589A3415" w14:textId="41328EF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2ECCE8DD" w14:textId="46874B0F" w:rsidR="00D31E65" w:rsidRPr="00246F54" w:rsidRDefault="00D31E65" w:rsidP="00D31E65">
            <w:pPr>
              <w:jc w:val="center"/>
              <w:rPr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Масса поднимаемого и перемещаемого груза вручную. Подъем и перемещение тяжести постоянно (более 2 раз в час)</w:t>
            </w:r>
          </w:p>
        </w:tc>
        <w:tc>
          <w:tcPr>
            <w:tcW w:w="545" w:type="pct"/>
            <w:vAlign w:val="center"/>
          </w:tcPr>
          <w:p w14:paraId="060E3AF5" w14:textId="65B796FC" w:rsidR="00D31E65" w:rsidRPr="00246F54" w:rsidRDefault="00D31E65" w:rsidP="00D31E65">
            <w:pPr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(1,0 ÷ 3,00)</w:t>
            </w:r>
          </w:p>
        </w:tc>
        <w:tc>
          <w:tcPr>
            <w:tcW w:w="413" w:type="pct"/>
            <w:vAlign w:val="center"/>
          </w:tcPr>
          <w:p w14:paraId="6AF88638" w14:textId="50E8F40D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/>
            <w:vAlign w:val="center"/>
          </w:tcPr>
          <w:p w14:paraId="5B41FB8B" w14:textId="334592E4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0D5BDE3D" w14:textId="6A15BFE8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18697C5D" w14:textId="77777777" w:rsidR="00D31E65" w:rsidRPr="00F72DB1" w:rsidRDefault="00D31E65" w:rsidP="00D31E6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21D4CA16" w14:textId="77777777" w:rsidR="00D31E65" w:rsidRPr="00F72DB1" w:rsidRDefault="00D31E65" w:rsidP="00246F5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1E65" w:rsidRPr="00F72DB1" w14:paraId="233C9B15" w14:textId="77777777" w:rsidTr="00CD1819">
        <w:trPr>
          <w:trHeight w:val="742"/>
        </w:trPr>
        <w:tc>
          <w:tcPr>
            <w:tcW w:w="308" w:type="pct"/>
            <w:vMerge/>
            <w:vAlign w:val="center"/>
          </w:tcPr>
          <w:p w14:paraId="43515BAA" w14:textId="01D7B464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23364EAB" w14:textId="6E962BDC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7574BBA7" w14:textId="6CEDF130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2FEA6097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Суммарная масса грузов,</w:t>
            </w:r>
          </w:p>
          <w:p w14:paraId="1A4FE517" w14:textId="4D8852E7" w:rsidR="00D31E65" w:rsidRPr="00246F54" w:rsidRDefault="00D31E65" w:rsidP="00D31E65">
            <w:pPr>
              <w:jc w:val="center"/>
              <w:rPr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перемещаемых в течение каждого часа рабочего дня (смены) с рабочей поверхности</w:t>
            </w:r>
          </w:p>
        </w:tc>
        <w:tc>
          <w:tcPr>
            <w:tcW w:w="545" w:type="pct"/>
            <w:vAlign w:val="center"/>
          </w:tcPr>
          <w:p w14:paraId="06145ABB" w14:textId="390C2801" w:rsidR="00D31E65" w:rsidRPr="00246F54" w:rsidRDefault="00D31E65" w:rsidP="00D31E65">
            <w:pPr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(90 ÷ 150)</w:t>
            </w:r>
          </w:p>
        </w:tc>
        <w:tc>
          <w:tcPr>
            <w:tcW w:w="413" w:type="pct"/>
            <w:vAlign w:val="center"/>
          </w:tcPr>
          <w:p w14:paraId="55E97453" w14:textId="770C90A4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/>
            <w:vAlign w:val="center"/>
          </w:tcPr>
          <w:p w14:paraId="78207D6C" w14:textId="6ED1A7EB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1178A04F" w14:textId="6D310AA0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5BAAA4C7" w14:textId="77777777" w:rsidR="00D31E65" w:rsidRPr="00F72DB1" w:rsidRDefault="00D31E65" w:rsidP="00D31E6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3C805B55" w14:textId="77777777" w:rsidR="00D31E65" w:rsidRPr="00F72DB1" w:rsidRDefault="00D31E65" w:rsidP="00246F5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1E65" w:rsidRPr="00F72DB1" w14:paraId="76E876AC" w14:textId="77777777" w:rsidTr="00CD1819">
        <w:trPr>
          <w:trHeight w:val="505"/>
        </w:trPr>
        <w:tc>
          <w:tcPr>
            <w:tcW w:w="308" w:type="pct"/>
            <w:vMerge/>
            <w:vAlign w:val="center"/>
          </w:tcPr>
          <w:p w14:paraId="5FF2CB50" w14:textId="2E3FD635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006EA69E" w14:textId="29391E24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2FFAAAC1" w14:textId="3141D6F2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3E758029" w14:textId="3C517013" w:rsidR="00D31E65" w:rsidRPr="00246F54" w:rsidRDefault="00D31E65" w:rsidP="00D31E65">
            <w:pPr>
              <w:jc w:val="center"/>
              <w:rPr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 xml:space="preserve">Суммарная масса грузов, перемещаемых в течение </w:t>
            </w:r>
            <w:r w:rsidRPr="00246F54">
              <w:rPr>
                <w:bCs/>
                <w:sz w:val="18"/>
                <w:szCs w:val="18"/>
              </w:rPr>
              <w:lastRenderedPageBreak/>
              <w:t>каждого часа рабочего дня (смены)</w:t>
            </w:r>
          </w:p>
        </w:tc>
        <w:tc>
          <w:tcPr>
            <w:tcW w:w="545" w:type="pct"/>
            <w:vAlign w:val="center"/>
          </w:tcPr>
          <w:p w14:paraId="3CC28644" w14:textId="4E9F5391" w:rsidR="00D31E65" w:rsidRPr="00246F54" w:rsidRDefault="00D31E65" w:rsidP="00D31E65">
            <w:pPr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lastRenderedPageBreak/>
              <w:t>(40 ÷ 150)</w:t>
            </w:r>
          </w:p>
        </w:tc>
        <w:tc>
          <w:tcPr>
            <w:tcW w:w="413" w:type="pct"/>
            <w:vAlign w:val="center"/>
          </w:tcPr>
          <w:p w14:paraId="0DA5A6F0" w14:textId="62FE91FE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/>
            <w:vAlign w:val="center"/>
          </w:tcPr>
          <w:p w14:paraId="2701FC90" w14:textId="5616C2C4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1242DCB5" w14:textId="23DACF6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2A19CEAB" w14:textId="77777777" w:rsidR="00D31E65" w:rsidRPr="00F72DB1" w:rsidRDefault="00D31E65" w:rsidP="00D31E6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3B1A3177" w14:textId="77777777" w:rsidR="00D31E65" w:rsidRPr="00F72DB1" w:rsidRDefault="00D31E65" w:rsidP="00246F5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1E65" w:rsidRPr="00F72DB1" w14:paraId="06E63D47" w14:textId="77777777" w:rsidTr="00CD1819">
        <w:trPr>
          <w:trHeight w:val="742"/>
        </w:trPr>
        <w:tc>
          <w:tcPr>
            <w:tcW w:w="308" w:type="pct"/>
            <w:vMerge/>
            <w:vAlign w:val="center"/>
          </w:tcPr>
          <w:p w14:paraId="01E4C5C3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40836E41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0D299819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FBCB174" w14:textId="25A7D40B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46F54">
              <w:rPr>
                <w:bCs/>
                <w:sz w:val="18"/>
                <w:szCs w:val="18"/>
              </w:rPr>
              <w:t>Рабочее положение тела работника (положение «стоя») в течение рабочего</w:t>
            </w:r>
            <w:r w:rsidRPr="006D671E">
              <w:rPr>
                <w:bCs/>
                <w:sz w:val="18"/>
                <w:szCs w:val="18"/>
              </w:rPr>
              <w:t xml:space="preserve"> </w:t>
            </w:r>
            <w:r w:rsidRPr="00246F54">
              <w:rPr>
                <w:bCs/>
                <w:sz w:val="18"/>
                <w:szCs w:val="18"/>
              </w:rPr>
              <w:t>дня (смены)</w:t>
            </w:r>
          </w:p>
        </w:tc>
        <w:tc>
          <w:tcPr>
            <w:tcW w:w="545" w:type="pct"/>
            <w:vAlign w:val="center"/>
          </w:tcPr>
          <w:p w14:paraId="54F075B9" w14:textId="2037BB0A" w:rsidR="00D31E65" w:rsidRPr="00246F54" w:rsidRDefault="00D31E65" w:rsidP="00D31E65">
            <w:pPr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(1 ÷ 100)</w:t>
            </w:r>
          </w:p>
        </w:tc>
        <w:tc>
          <w:tcPr>
            <w:tcW w:w="413" w:type="pct"/>
            <w:vAlign w:val="center"/>
          </w:tcPr>
          <w:p w14:paraId="27E11818" w14:textId="150F3AD6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46F54">
              <w:rPr>
                <w:sz w:val="18"/>
                <w:szCs w:val="18"/>
              </w:rPr>
              <w:t>% от времени рабочего дня (смены)</w:t>
            </w:r>
          </w:p>
        </w:tc>
        <w:tc>
          <w:tcPr>
            <w:tcW w:w="500" w:type="pct"/>
            <w:vMerge/>
            <w:vAlign w:val="center"/>
          </w:tcPr>
          <w:p w14:paraId="01661B0D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45287C64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3D38EAC9" w14:textId="77777777" w:rsidR="00D31E65" w:rsidRPr="00F72DB1" w:rsidRDefault="00D31E65" w:rsidP="00D31E6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4B93F9E2" w14:textId="77777777" w:rsidR="00D31E65" w:rsidRPr="00F72DB1" w:rsidRDefault="00D31E65" w:rsidP="00246F54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1E65" w:rsidRPr="00F72DB1" w14:paraId="1BC4236A" w14:textId="77777777" w:rsidTr="00CD1819">
        <w:trPr>
          <w:trHeight w:val="742"/>
        </w:trPr>
        <w:tc>
          <w:tcPr>
            <w:tcW w:w="308" w:type="pct"/>
            <w:vMerge/>
            <w:vAlign w:val="center"/>
          </w:tcPr>
          <w:p w14:paraId="6B5E6869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1FD86507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4BA89223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CFB2554" w14:textId="53B96073" w:rsidR="00D31E65" w:rsidRPr="006D671E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D671E">
              <w:rPr>
                <w:bCs/>
                <w:sz w:val="18"/>
                <w:szCs w:val="18"/>
              </w:rPr>
              <w:t>Перемещения работника в пространстве, обусловленные технологическим процессом, в течение рабочей смены по вертикали</w:t>
            </w:r>
          </w:p>
        </w:tc>
        <w:tc>
          <w:tcPr>
            <w:tcW w:w="545" w:type="pct"/>
            <w:vAlign w:val="center"/>
          </w:tcPr>
          <w:p w14:paraId="69D3CE78" w14:textId="457B0E77" w:rsidR="00D31E65" w:rsidRPr="006D671E" w:rsidRDefault="00D31E65" w:rsidP="00D31E65">
            <w:pPr>
              <w:jc w:val="center"/>
              <w:rPr>
                <w:sz w:val="18"/>
                <w:szCs w:val="18"/>
              </w:rPr>
            </w:pPr>
            <w:r w:rsidRPr="006D671E">
              <w:rPr>
                <w:sz w:val="18"/>
                <w:szCs w:val="18"/>
              </w:rPr>
              <w:t>(1,0 ÷ 3)</w:t>
            </w:r>
          </w:p>
        </w:tc>
        <w:tc>
          <w:tcPr>
            <w:tcW w:w="413" w:type="pct"/>
            <w:vAlign w:val="center"/>
          </w:tcPr>
          <w:p w14:paraId="7DA4D251" w14:textId="1CE6B975" w:rsidR="00D31E65" w:rsidRPr="006D671E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D671E">
              <w:rPr>
                <w:sz w:val="18"/>
                <w:szCs w:val="18"/>
              </w:rPr>
              <w:t>км</w:t>
            </w:r>
          </w:p>
        </w:tc>
        <w:tc>
          <w:tcPr>
            <w:tcW w:w="500" w:type="pct"/>
            <w:vMerge/>
            <w:vAlign w:val="center"/>
          </w:tcPr>
          <w:p w14:paraId="37256FE0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3241C75B" w14:textId="77777777" w:rsidR="00D31E65" w:rsidRPr="00246F54" w:rsidRDefault="00D31E65" w:rsidP="00D31E65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2089C5E0" w14:textId="77777777" w:rsidR="00D31E65" w:rsidRPr="00F72DB1" w:rsidRDefault="00D31E65" w:rsidP="00D31E65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6078F7B7" w14:textId="77777777" w:rsidR="00D31E65" w:rsidRPr="00F72DB1" w:rsidRDefault="00D31E65" w:rsidP="006D671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226B940" w14:textId="77777777" w:rsidR="008459A9" w:rsidRPr="00CD1819" w:rsidRDefault="008459A9" w:rsidP="00CD1819">
      <w:pPr>
        <w:tabs>
          <w:tab w:val="left" w:pos="4650"/>
        </w:tabs>
        <w:jc w:val="both"/>
        <w:rPr>
          <w:b/>
          <w:sz w:val="20"/>
          <w:szCs w:val="20"/>
        </w:rPr>
      </w:pPr>
      <w:r w:rsidRPr="00CD1819">
        <w:rPr>
          <w:b/>
          <w:sz w:val="20"/>
          <w:szCs w:val="20"/>
        </w:rPr>
        <w:t>Примечания:</w:t>
      </w:r>
    </w:p>
    <w:p w14:paraId="629DB346" w14:textId="77777777" w:rsidR="008459A9" w:rsidRPr="00CD1819" w:rsidRDefault="008459A9" w:rsidP="00CD1819">
      <w:pPr>
        <w:tabs>
          <w:tab w:val="left" w:pos="4650"/>
        </w:tabs>
        <w:jc w:val="both"/>
        <w:rPr>
          <w:b/>
          <w:sz w:val="20"/>
          <w:szCs w:val="20"/>
        </w:rPr>
      </w:pPr>
      <w:r w:rsidRPr="00CD1819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56F37B44" w14:textId="77777777" w:rsidR="008459A9" w:rsidRPr="00CD1819" w:rsidRDefault="008459A9" w:rsidP="00CD1819">
      <w:pPr>
        <w:tabs>
          <w:tab w:val="left" w:pos="4650"/>
        </w:tabs>
        <w:jc w:val="both"/>
        <w:rPr>
          <w:b/>
          <w:sz w:val="20"/>
          <w:szCs w:val="20"/>
        </w:rPr>
      </w:pPr>
      <w:r w:rsidRPr="00CD1819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55CCBCB0" w14:textId="77777777" w:rsidR="008459A9" w:rsidRPr="00CD1819" w:rsidRDefault="008459A9" w:rsidP="00CD1819">
      <w:pPr>
        <w:tabs>
          <w:tab w:val="left" w:pos="4650"/>
        </w:tabs>
        <w:jc w:val="both"/>
        <w:rPr>
          <w:b/>
          <w:sz w:val="20"/>
          <w:szCs w:val="20"/>
        </w:rPr>
      </w:pPr>
      <w:r w:rsidRPr="00CD1819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2A6F95BD" w14:textId="77777777" w:rsidR="008459A9" w:rsidRPr="00CD1819" w:rsidRDefault="008459A9" w:rsidP="00CD1819">
      <w:pPr>
        <w:tabs>
          <w:tab w:val="left" w:pos="4650"/>
        </w:tabs>
        <w:jc w:val="both"/>
        <w:rPr>
          <w:b/>
          <w:sz w:val="20"/>
          <w:szCs w:val="20"/>
        </w:rPr>
      </w:pPr>
      <w:r w:rsidRPr="00CD1819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5D0396C" w14:textId="77777777" w:rsidR="008459A9" w:rsidRPr="00CD1819" w:rsidRDefault="008459A9" w:rsidP="00CD1819">
      <w:pPr>
        <w:tabs>
          <w:tab w:val="left" w:pos="4650"/>
        </w:tabs>
        <w:jc w:val="both"/>
        <w:rPr>
          <w:b/>
          <w:sz w:val="20"/>
          <w:szCs w:val="20"/>
        </w:rPr>
      </w:pPr>
      <w:r w:rsidRPr="00CD1819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70379BD4" w:rsidR="00C746FE" w:rsidRPr="00CD1819" w:rsidRDefault="008459A9" w:rsidP="00CD1819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CD1819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CD1819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0EF7" w14:textId="77777777" w:rsidR="00A80C50" w:rsidRDefault="00A80C50" w:rsidP="00534031">
      <w:r>
        <w:separator/>
      </w:r>
    </w:p>
  </w:endnote>
  <w:endnote w:type="continuationSeparator" w:id="0">
    <w:p w14:paraId="1ED17E50" w14:textId="77777777" w:rsidR="00A80C50" w:rsidRDefault="00A80C50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AE7A" w14:textId="77777777" w:rsidR="00A80C50" w:rsidRDefault="00A80C50" w:rsidP="00534031">
      <w:r>
        <w:separator/>
      </w:r>
    </w:p>
  </w:footnote>
  <w:footnote w:type="continuationSeparator" w:id="0">
    <w:p w14:paraId="3D9CF5C1" w14:textId="77777777" w:rsidR="00A80C50" w:rsidRDefault="00A80C50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740895">
    <w:abstractNumId w:val="0"/>
  </w:num>
  <w:num w:numId="2" w16cid:durableId="2037390308">
    <w:abstractNumId w:val="4"/>
  </w:num>
  <w:num w:numId="3" w16cid:durableId="2111195192">
    <w:abstractNumId w:val="2"/>
  </w:num>
  <w:num w:numId="4" w16cid:durableId="2112430434">
    <w:abstractNumId w:val="3"/>
  </w:num>
  <w:num w:numId="5" w16cid:durableId="189550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91224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04255"/>
    <w:rsid w:val="0031060D"/>
    <w:rsid w:val="00323B2F"/>
    <w:rsid w:val="003316A3"/>
    <w:rsid w:val="003338A8"/>
    <w:rsid w:val="00341E2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F65FB"/>
    <w:rsid w:val="004143C2"/>
    <w:rsid w:val="00442AF3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70AF"/>
    <w:rsid w:val="00693A9B"/>
    <w:rsid w:val="006A5B02"/>
    <w:rsid w:val="006B0102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7842"/>
    <w:rsid w:val="00822363"/>
    <w:rsid w:val="008357A8"/>
    <w:rsid w:val="008423F1"/>
    <w:rsid w:val="008459A9"/>
    <w:rsid w:val="00854252"/>
    <w:rsid w:val="008562A4"/>
    <w:rsid w:val="00887EA4"/>
    <w:rsid w:val="008930A5"/>
    <w:rsid w:val="008946E2"/>
    <w:rsid w:val="00897119"/>
    <w:rsid w:val="008B2F1B"/>
    <w:rsid w:val="008D524D"/>
    <w:rsid w:val="008F32CB"/>
    <w:rsid w:val="00906DD8"/>
    <w:rsid w:val="00933D9D"/>
    <w:rsid w:val="00940AE3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36163"/>
    <w:rsid w:val="00A4288A"/>
    <w:rsid w:val="00A5266F"/>
    <w:rsid w:val="00A53915"/>
    <w:rsid w:val="00A63392"/>
    <w:rsid w:val="00A80C50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25AFE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1819"/>
    <w:rsid w:val="00CD3E04"/>
    <w:rsid w:val="00CF560F"/>
    <w:rsid w:val="00D21B7C"/>
    <w:rsid w:val="00D22622"/>
    <w:rsid w:val="00D24261"/>
    <w:rsid w:val="00D31E65"/>
    <w:rsid w:val="00D33DB0"/>
    <w:rsid w:val="00D40112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6176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2023-10-20T10:18:00Z</dcterms:created>
  <dcterms:modified xsi:type="dcterms:W3CDTF">2023-10-21T08:49:00Z</dcterms:modified>
</cp:coreProperties>
</file>